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91" w:rsidRPr="0090404E" w:rsidRDefault="00EA77B4">
      <w:pPr>
        <w:pStyle w:val="Nagwek1"/>
        <w:spacing w:before="77"/>
        <w:ind w:left="3" w:right="3"/>
        <w:jc w:val="center"/>
        <w:rPr>
          <w:spacing w:val="-10"/>
        </w:rPr>
      </w:pPr>
      <w:r w:rsidRPr="0090404E">
        <w:t>OGŁOSZENIE</w:t>
      </w:r>
      <w:bookmarkStart w:id="0" w:name="_GoBack"/>
      <w:bookmarkEnd w:id="0"/>
      <w:r w:rsidRPr="0090404E">
        <w:rPr>
          <w:spacing w:val="-7"/>
        </w:rPr>
        <w:t xml:space="preserve"> </w:t>
      </w:r>
      <w:r w:rsidRPr="0090404E">
        <w:t>NR</w:t>
      </w:r>
      <w:r w:rsidRPr="0090404E">
        <w:rPr>
          <w:spacing w:val="-5"/>
        </w:rPr>
        <w:t xml:space="preserve"> </w:t>
      </w:r>
      <w:r w:rsidR="00E707EA" w:rsidRPr="0090404E">
        <w:rPr>
          <w:spacing w:val="-10"/>
        </w:rPr>
        <w:t>1</w:t>
      </w:r>
    </w:p>
    <w:p w:rsidR="0033751D" w:rsidRPr="0090404E" w:rsidRDefault="0033751D">
      <w:pPr>
        <w:pStyle w:val="Nagwek1"/>
        <w:spacing w:before="77"/>
        <w:ind w:left="3" w:right="3"/>
        <w:jc w:val="center"/>
      </w:pPr>
    </w:p>
    <w:p w:rsidR="00012591" w:rsidRPr="0090404E" w:rsidRDefault="00EA77B4">
      <w:pPr>
        <w:spacing w:before="2" w:line="257" w:lineRule="exact"/>
        <w:ind w:left="1" w:right="3"/>
        <w:jc w:val="center"/>
        <w:rPr>
          <w:b/>
        </w:rPr>
      </w:pPr>
      <w:r w:rsidRPr="0090404E">
        <w:rPr>
          <w:b/>
        </w:rPr>
        <w:t>Instytut</w:t>
      </w:r>
      <w:r w:rsidRPr="0090404E">
        <w:rPr>
          <w:b/>
          <w:spacing w:val="-10"/>
        </w:rPr>
        <w:t xml:space="preserve"> </w:t>
      </w:r>
      <w:r w:rsidRPr="0090404E">
        <w:rPr>
          <w:b/>
        </w:rPr>
        <w:t>Gospodarki</w:t>
      </w:r>
      <w:r w:rsidRPr="0090404E">
        <w:rPr>
          <w:b/>
          <w:spacing w:val="-8"/>
        </w:rPr>
        <w:t xml:space="preserve"> </w:t>
      </w:r>
      <w:r w:rsidRPr="0090404E">
        <w:rPr>
          <w:b/>
        </w:rPr>
        <w:t>Surowcami</w:t>
      </w:r>
      <w:r w:rsidRPr="0090404E">
        <w:rPr>
          <w:b/>
          <w:spacing w:val="-7"/>
        </w:rPr>
        <w:t xml:space="preserve"> </w:t>
      </w:r>
      <w:r w:rsidRPr="0090404E">
        <w:rPr>
          <w:b/>
        </w:rPr>
        <w:t>Mineralnymi</w:t>
      </w:r>
      <w:r w:rsidRPr="0090404E">
        <w:rPr>
          <w:b/>
          <w:spacing w:val="-8"/>
        </w:rPr>
        <w:t xml:space="preserve"> </w:t>
      </w:r>
      <w:r w:rsidRPr="0090404E">
        <w:rPr>
          <w:b/>
        </w:rPr>
        <w:t>i</w:t>
      </w:r>
      <w:r w:rsidRPr="0090404E">
        <w:rPr>
          <w:b/>
          <w:spacing w:val="-7"/>
        </w:rPr>
        <w:t xml:space="preserve"> </w:t>
      </w:r>
      <w:r w:rsidRPr="0090404E">
        <w:rPr>
          <w:b/>
        </w:rPr>
        <w:t>Energią</w:t>
      </w:r>
      <w:r w:rsidRPr="0090404E">
        <w:rPr>
          <w:b/>
          <w:spacing w:val="-8"/>
        </w:rPr>
        <w:t xml:space="preserve"> </w:t>
      </w:r>
      <w:r w:rsidRPr="0090404E">
        <w:rPr>
          <w:b/>
        </w:rPr>
        <w:t>Polskiej</w:t>
      </w:r>
      <w:r w:rsidRPr="0090404E">
        <w:rPr>
          <w:b/>
          <w:spacing w:val="-8"/>
        </w:rPr>
        <w:t xml:space="preserve"> </w:t>
      </w:r>
      <w:r w:rsidRPr="0090404E">
        <w:rPr>
          <w:b/>
        </w:rPr>
        <w:t>Akademii</w:t>
      </w:r>
      <w:r w:rsidRPr="0090404E">
        <w:rPr>
          <w:b/>
          <w:spacing w:val="-7"/>
        </w:rPr>
        <w:t xml:space="preserve"> </w:t>
      </w:r>
      <w:r w:rsidRPr="0090404E">
        <w:rPr>
          <w:b/>
          <w:spacing w:val="-4"/>
        </w:rPr>
        <w:t>Nauk</w:t>
      </w:r>
    </w:p>
    <w:p w:rsidR="00012591" w:rsidRPr="0090404E" w:rsidRDefault="00EA77B4">
      <w:pPr>
        <w:ind w:left="790" w:right="789"/>
        <w:jc w:val="center"/>
        <w:rPr>
          <w:b/>
        </w:rPr>
      </w:pPr>
      <w:r w:rsidRPr="0090404E">
        <w:rPr>
          <w:b/>
        </w:rPr>
        <w:t>w</w:t>
      </w:r>
      <w:r w:rsidRPr="0090404E">
        <w:rPr>
          <w:b/>
          <w:spacing w:val="-8"/>
        </w:rPr>
        <w:t xml:space="preserve"> </w:t>
      </w:r>
      <w:r w:rsidRPr="0090404E">
        <w:rPr>
          <w:b/>
        </w:rPr>
        <w:t>Krakowie</w:t>
      </w:r>
      <w:r w:rsidRPr="0090404E">
        <w:rPr>
          <w:b/>
          <w:spacing w:val="-6"/>
        </w:rPr>
        <w:t xml:space="preserve"> </w:t>
      </w:r>
      <w:r w:rsidRPr="0090404E">
        <w:rPr>
          <w:b/>
        </w:rPr>
        <w:t>poszukuje</w:t>
      </w:r>
      <w:r w:rsidRPr="0090404E">
        <w:rPr>
          <w:b/>
          <w:spacing w:val="-6"/>
        </w:rPr>
        <w:t xml:space="preserve"> </w:t>
      </w:r>
      <w:r w:rsidR="003D10A5" w:rsidRPr="0090404E">
        <w:rPr>
          <w:b/>
        </w:rPr>
        <w:t>inżynier</w:t>
      </w:r>
      <w:r w:rsidR="001E71E9" w:rsidRPr="0090404E">
        <w:rPr>
          <w:b/>
        </w:rPr>
        <w:t>a</w:t>
      </w:r>
      <w:r w:rsidR="00002D82" w:rsidRPr="0090404E">
        <w:rPr>
          <w:b/>
        </w:rPr>
        <w:t xml:space="preserve"> do realizacji prac zleconych w zakresie </w:t>
      </w:r>
      <w:r w:rsidR="003D10A5" w:rsidRPr="0090404E">
        <w:rPr>
          <w:b/>
        </w:rPr>
        <w:t>przygotowani</w:t>
      </w:r>
      <w:r w:rsidR="007E0A6A" w:rsidRPr="0090404E">
        <w:rPr>
          <w:b/>
        </w:rPr>
        <w:t>a</w:t>
      </w:r>
      <w:r w:rsidR="003D10A5" w:rsidRPr="0090404E">
        <w:rPr>
          <w:b/>
        </w:rPr>
        <w:t xml:space="preserve"> cyfrowego zasobu map górniczych</w:t>
      </w:r>
      <w:r w:rsidR="00002D82" w:rsidRPr="0090404E">
        <w:rPr>
          <w:b/>
        </w:rPr>
        <w:t xml:space="preserve"> kopalni węgla kamiennego</w:t>
      </w:r>
    </w:p>
    <w:p w:rsidR="00012591" w:rsidRPr="0090404E" w:rsidRDefault="00012591">
      <w:pPr>
        <w:pStyle w:val="Tekstpodstawowy"/>
        <w:ind w:firstLine="0"/>
        <w:rPr>
          <w:b/>
        </w:rPr>
      </w:pPr>
    </w:p>
    <w:p w:rsidR="00012591" w:rsidRPr="0090404E" w:rsidRDefault="00012591">
      <w:pPr>
        <w:pStyle w:val="Tekstpodstawowy"/>
        <w:ind w:firstLine="0"/>
        <w:rPr>
          <w:b/>
        </w:rPr>
      </w:pPr>
    </w:p>
    <w:p w:rsidR="00012591" w:rsidRPr="0090404E" w:rsidRDefault="00EA77B4" w:rsidP="00002D82">
      <w:pPr>
        <w:pStyle w:val="Nagwek1"/>
        <w:spacing w:line="257" w:lineRule="exact"/>
        <w:ind w:left="0"/>
      </w:pPr>
      <w:r w:rsidRPr="0090404E">
        <w:t>ADRES</w:t>
      </w:r>
      <w:r w:rsidRPr="0090404E">
        <w:rPr>
          <w:spacing w:val="-5"/>
        </w:rPr>
        <w:t xml:space="preserve"> </w:t>
      </w:r>
      <w:r w:rsidRPr="0090404E">
        <w:rPr>
          <w:spacing w:val="-2"/>
        </w:rPr>
        <w:t>INSTYTUTU:</w:t>
      </w:r>
    </w:p>
    <w:p w:rsidR="004265A6" w:rsidRPr="0090404E" w:rsidRDefault="00EA77B4" w:rsidP="004265A6">
      <w:pPr>
        <w:pStyle w:val="Tekstpodstawowy"/>
        <w:ind w:right="96" w:firstLine="0"/>
        <w:jc w:val="both"/>
      </w:pPr>
      <w:r w:rsidRPr="0090404E">
        <w:t>Instytut</w:t>
      </w:r>
      <w:r w:rsidRPr="0090404E">
        <w:rPr>
          <w:spacing w:val="-5"/>
        </w:rPr>
        <w:t xml:space="preserve"> </w:t>
      </w:r>
      <w:r w:rsidRPr="0090404E">
        <w:t>Gospodarki</w:t>
      </w:r>
      <w:r w:rsidRPr="0090404E">
        <w:rPr>
          <w:spacing w:val="-4"/>
        </w:rPr>
        <w:t xml:space="preserve"> </w:t>
      </w:r>
      <w:r w:rsidRPr="0090404E">
        <w:t>Surowcami</w:t>
      </w:r>
      <w:r w:rsidRPr="0090404E">
        <w:rPr>
          <w:spacing w:val="-4"/>
        </w:rPr>
        <w:t xml:space="preserve"> </w:t>
      </w:r>
      <w:r w:rsidRPr="0090404E">
        <w:t>Mineralnymi</w:t>
      </w:r>
      <w:r w:rsidRPr="0090404E">
        <w:rPr>
          <w:spacing w:val="-4"/>
        </w:rPr>
        <w:t xml:space="preserve"> </w:t>
      </w:r>
      <w:r w:rsidRPr="0090404E">
        <w:t>i</w:t>
      </w:r>
      <w:r w:rsidRPr="0090404E">
        <w:rPr>
          <w:spacing w:val="-7"/>
        </w:rPr>
        <w:t xml:space="preserve"> </w:t>
      </w:r>
      <w:r w:rsidRPr="0090404E">
        <w:t>Energią</w:t>
      </w:r>
      <w:r w:rsidRPr="0090404E">
        <w:rPr>
          <w:spacing w:val="-3"/>
        </w:rPr>
        <w:t xml:space="preserve"> </w:t>
      </w:r>
      <w:r w:rsidRPr="0090404E">
        <w:t>Polskiej</w:t>
      </w:r>
      <w:r w:rsidRPr="0090404E">
        <w:rPr>
          <w:spacing w:val="-6"/>
        </w:rPr>
        <w:t xml:space="preserve"> </w:t>
      </w:r>
      <w:r w:rsidRPr="0090404E">
        <w:t>Akademii</w:t>
      </w:r>
      <w:r w:rsidRPr="0090404E">
        <w:rPr>
          <w:spacing w:val="-4"/>
        </w:rPr>
        <w:t xml:space="preserve"> </w:t>
      </w:r>
      <w:r w:rsidRPr="0090404E">
        <w:t xml:space="preserve">Nauk </w:t>
      </w:r>
    </w:p>
    <w:p w:rsidR="00012591" w:rsidRPr="0090404E" w:rsidRDefault="00EA77B4" w:rsidP="004265A6">
      <w:pPr>
        <w:pStyle w:val="Tekstpodstawowy"/>
        <w:ind w:right="96" w:firstLine="0"/>
        <w:jc w:val="both"/>
      </w:pPr>
      <w:r w:rsidRPr="0090404E">
        <w:t>ul. Wybickiego 7A</w:t>
      </w:r>
    </w:p>
    <w:p w:rsidR="00012591" w:rsidRPr="0090404E" w:rsidRDefault="00EA77B4" w:rsidP="00002D82">
      <w:pPr>
        <w:pStyle w:val="Tekstpodstawowy"/>
        <w:ind w:firstLine="0"/>
      </w:pPr>
      <w:r w:rsidRPr="0090404E">
        <w:t>31-261</w:t>
      </w:r>
      <w:r w:rsidRPr="0090404E">
        <w:rPr>
          <w:spacing w:val="-2"/>
        </w:rPr>
        <w:t xml:space="preserve"> Kraków</w:t>
      </w:r>
    </w:p>
    <w:p w:rsidR="00012591" w:rsidRPr="0090404E" w:rsidRDefault="00012591">
      <w:pPr>
        <w:pStyle w:val="Tekstpodstawowy"/>
        <w:spacing w:before="1"/>
        <w:ind w:firstLine="0"/>
      </w:pPr>
    </w:p>
    <w:p w:rsidR="00012591" w:rsidRPr="0090404E" w:rsidRDefault="00EA77B4" w:rsidP="00002D82">
      <w:pPr>
        <w:pStyle w:val="Nagwek1"/>
        <w:ind w:left="0"/>
        <w:rPr>
          <w:spacing w:val="-2"/>
        </w:rPr>
      </w:pPr>
      <w:r w:rsidRPr="0090404E">
        <w:t>ZAKRES</w:t>
      </w:r>
      <w:r w:rsidRPr="0090404E">
        <w:rPr>
          <w:spacing w:val="-8"/>
        </w:rPr>
        <w:t xml:space="preserve"> </w:t>
      </w:r>
      <w:r w:rsidR="00C221B0" w:rsidRPr="0090404E">
        <w:t>ZLECENIA/ PRAC DO WYKONANIA</w:t>
      </w:r>
    </w:p>
    <w:p w:rsidR="003E3237" w:rsidRPr="0090404E" w:rsidRDefault="003E3237" w:rsidP="003E3237">
      <w:pPr>
        <w:suppressAutoHyphens/>
        <w:rPr>
          <w:rFonts w:cstheme="minorHAnsi"/>
        </w:rPr>
      </w:pPr>
      <w:r w:rsidRPr="0090404E">
        <w:rPr>
          <w:rFonts w:cstheme="minorHAnsi"/>
        </w:rPr>
        <w:t xml:space="preserve">Przygotowanie cyfrowego zasobu map górniczych w środowisku </w:t>
      </w:r>
      <w:proofErr w:type="spellStart"/>
      <w:r w:rsidRPr="0090404E">
        <w:rPr>
          <w:rFonts w:cstheme="minorHAnsi"/>
        </w:rPr>
        <w:t>BricsCAD</w:t>
      </w:r>
      <w:proofErr w:type="spellEnd"/>
      <w:r w:rsidRPr="0090404E">
        <w:rPr>
          <w:rFonts w:cstheme="minorHAnsi"/>
        </w:rPr>
        <w:t>/</w:t>
      </w:r>
      <w:proofErr w:type="spellStart"/>
      <w:r w:rsidRPr="0090404E">
        <w:rPr>
          <w:rFonts w:cstheme="minorHAnsi"/>
        </w:rPr>
        <w:t>Geolisp</w:t>
      </w:r>
      <w:proofErr w:type="spellEnd"/>
      <w:r w:rsidRPr="0090404E">
        <w:rPr>
          <w:rFonts w:cstheme="minorHAnsi"/>
        </w:rPr>
        <w:t>/</w:t>
      </w:r>
      <w:proofErr w:type="spellStart"/>
      <w:r w:rsidRPr="0090404E">
        <w:rPr>
          <w:rFonts w:cstheme="minorHAnsi"/>
        </w:rPr>
        <w:t>ArchiDeMeS</w:t>
      </w:r>
      <w:proofErr w:type="spellEnd"/>
      <w:r w:rsidRPr="0090404E">
        <w:rPr>
          <w:rFonts w:cstheme="minorHAnsi"/>
        </w:rPr>
        <w:t>, w tym:</w:t>
      </w:r>
    </w:p>
    <w:p w:rsidR="003E3237" w:rsidRPr="0090404E" w:rsidRDefault="003E3237" w:rsidP="003E3237">
      <w:pPr>
        <w:pStyle w:val="Akapitzlist"/>
        <w:numPr>
          <w:ilvl w:val="0"/>
          <w:numId w:val="6"/>
        </w:numPr>
        <w:suppressAutoHyphens/>
        <w:ind w:left="993" w:hanging="357"/>
        <w:rPr>
          <w:rFonts w:cstheme="minorHAnsi"/>
        </w:rPr>
      </w:pPr>
      <w:r w:rsidRPr="0090404E">
        <w:rPr>
          <w:rFonts w:cstheme="minorHAnsi"/>
        </w:rPr>
        <w:t xml:space="preserve">Nadzór nad pracami związanymi z </w:t>
      </w:r>
      <w:proofErr w:type="spellStart"/>
      <w:r w:rsidRPr="0090404E">
        <w:rPr>
          <w:rFonts w:cstheme="minorHAnsi"/>
        </w:rPr>
        <w:t>wektoryzacją</w:t>
      </w:r>
      <w:proofErr w:type="spellEnd"/>
      <w:r w:rsidRPr="0090404E">
        <w:rPr>
          <w:rFonts w:cstheme="minorHAnsi"/>
        </w:rPr>
        <w:t xml:space="preserve"> sekcji podstawowych map górniczych, </w:t>
      </w:r>
    </w:p>
    <w:p w:rsidR="003E3237" w:rsidRPr="0090404E" w:rsidRDefault="003E3237" w:rsidP="003E3237">
      <w:pPr>
        <w:pStyle w:val="Akapitzlist"/>
        <w:numPr>
          <w:ilvl w:val="0"/>
          <w:numId w:val="6"/>
        </w:numPr>
        <w:suppressAutoHyphens/>
        <w:ind w:left="993" w:hanging="357"/>
        <w:rPr>
          <w:rFonts w:cstheme="minorHAnsi"/>
        </w:rPr>
      </w:pPr>
      <w:r w:rsidRPr="0090404E">
        <w:rPr>
          <w:rFonts w:cstheme="minorHAnsi"/>
        </w:rPr>
        <w:t xml:space="preserve">Weryfikacja poprawności procesu </w:t>
      </w:r>
      <w:proofErr w:type="spellStart"/>
      <w:r w:rsidRPr="0090404E">
        <w:rPr>
          <w:rFonts w:cstheme="minorHAnsi"/>
        </w:rPr>
        <w:t>wektoryzacji</w:t>
      </w:r>
      <w:proofErr w:type="spellEnd"/>
      <w:r w:rsidRPr="0090404E">
        <w:rPr>
          <w:rFonts w:cstheme="minorHAnsi"/>
        </w:rPr>
        <w:t xml:space="preserve"> sekcji map górniczych.</w:t>
      </w:r>
    </w:p>
    <w:p w:rsidR="003E3237" w:rsidRPr="0090404E" w:rsidRDefault="003E3237" w:rsidP="003E3237">
      <w:pPr>
        <w:pStyle w:val="Akapitzlist"/>
        <w:numPr>
          <w:ilvl w:val="0"/>
          <w:numId w:val="6"/>
        </w:numPr>
        <w:suppressAutoHyphens/>
        <w:ind w:left="993" w:hanging="357"/>
        <w:rPr>
          <w:rFonts w:cstheme="minorHAnsi"/>
        </w:rPr>
      </w:pPr>
      <w:r w:rsidRPr="0090404E">
        <w:rPr>
          <w:rFonts w:cstheme="minorHAnsi"/>
        </w:rPr>
        <w:t>Prowadzenie ewidencji wektoryzowanych sekcji map górniczych.</w:t>
      </w:r>
    </w:p>
    <w:p w:rsidR="003E3237" w:rsidRPr="0090404E" w:rsidRDefault="003E3237" w:rsidP="003E3237">
      <w:pPr>
        <w:pStyle w:val="Akapitzlist"/>
        <w:numPr>
          <w:ilvl w:val="0"/>
          <w:numId w:val="6"/>
        </w:numPr>
        <w:suppressAutoHyphens/>
        <w:ind w:left="993" w:hanging="357"/>
        <w:rPr>
          <w:rFonts w:cstheme="minorHAnsi"/>
        </w:rPr>
      </w:pPr>
      <w:r w:rsidRPr="0090404E">
        <w:rPr>
          <w:rFonts w:cstheme="minorHAnsi"/>
        </w:rPr>
        <w:t xml:space="preserve">Łączenie </w:t>
      </w:r>
      <w:r w:rsidR="00E707EA" w:rsidRPr="0090404E">
        <w:rPr>
          <w:rFonts w:cstheme="minorHAnsi"/>
        </w:rPr>
        <w:t xml:space="preserve">treści zwektoryzowanych </w:t>
      </w:r>
      <w:r w:rsidRPr="0090404E">
        <w:rPr>
          <w:rFonts w:cstheme="minorHAnsi"/>
        </w:rPr>
        <w:t>sekcji w</w:t>
      </w:r>
      <w:r w:rsidR="00E707EA" w:rsidRPr="0090404E">
        <w:rPr>
          <w:rFonts w:cstheme="minorHAnsi"/>
        </w:rPr>
        <w:t xml:space="preserve"> wektorowe</w:t>
      </w:r>
      <w:r w:rsidRPr="0090404E">
        <w:rPr>
          <w:rFonts w:cstheme="minorHAnsi"/>
        </w:rPr>
        <w:t xml:space="preserve"> mapy pokładowe.</w:t>
      </w:r>
    </w:p>
    <w:p w:rsidR="003E3237" w:rsidRPr="0090404E" w:rsidRDefault="003E3237" w:rsidP="003E3237">
      <w:pPr>
        <w:pStyle w:val="Akapitzlist"/>
        <w:numPr>
          <w:ilvl w:val="0"/>
          <w:numId w:val="6"/>
        </w:numPr>
        <w:suppressAutoHyphens/>
        <w:ind w:left="993" w:hanging="357"/>
        <w:rPr>
          <w:rFonts w:cstheme="minorHAnsi"/>
        </w:rPr>
      </w:pPr>
      <w:r w:rsidRPr="0090404E">
        <w:rPr>
          <w:rFonts w:cstheme="minorHAnsi"/>
        </w:rPr>
        <w:t xml:space="preserve">Dodawanie map do repozytorium </w:t>
      </w:r>
      <w:proofErr w:type="spellStart"/>
      <w:r w:rsidRPr="0090404E">
        <w:rPr>
          <w:rFonts w:cstheme="minorHAnsi"/>
        </w:rPr>
        <w:t>AchiDeMeS</w:t>
      </w:r>
      <w:proofErr w:type="spellEnd"/>
      <w:r w:rsidR="00E707EA" w:rsidRPr="0090404E">
        <w:rPr>
          <w:rFonts w:cstheme="minorHAnsi"/>
        </w:rPr>
        <w:t>.</w:t>
      </w:r>
    </w:p>
    <w:p w:rsidR="003E3237" w:rsidRPr="0090404E" w:rsidRDefault="003E3237" w:rsidP="003E3237">
      <w:pPr>
        <w:pStyle w:val="Akapitzlist"/>
        <w:numPr>
          <w:ilvl w:val="0"/>
          <w:numId w:val="6"/>
        </w:numPr>
        <w:suppressAutoHyphens/>
        <w:ind w:left="993" w:hanging="357"/>
        <w:rPr>
          <w:rFonts w:cstheme="minorHAnsi"/>
        </w:rPr>
      </w:pPr>
      <w:r w:rsidRPr="0090404E">
        <w:rPr>
          <w:rFonts w:cstheme="minorHAnsi"/>
        </w:rPr>
        <w:t>Przekazywanie map do odbioru i nanoszenie zgłoszonych poprawek.</w:t>
      </w:r>
    </w:p>
    <w:p w:rsidR="003E3237" w:rsidRPr="0090404E" w:rsidRDefault="003E3237" w:rsidP="003E3237">
      <w:pPr>
        <w:pStyle w:val="Akapitzlist"/>
        <w:numPr>
          <w:ilvl w:val="0"/>
          <w:numId w:val="6"/>
        </w:numPr>
        <w:suppressAutoHyphens/>
        <w:ind w:left="993" w:hanging="357"/>
        <w:rPr>
          <w:rFonts w:cstheme="minorHAnsi"/>
        </w:rPr>
      </w:pPr>
      <w:r w:rsidRPr="0090404E">
        <w:rPr>
          <w:rFonts w:cstheme="minorHAnsi"/>
        </w:rPr>
        <w:t>Weryfikacja danych geologicznych i górniczych dla potrzeb budowy cyfrowych modeli złóż, projektów i harmonogramów produkcji</w:t>
      </w:r>
      <w:r w:rsidR="00E707EA" w:rsidRPr="0090404E">
        <w:rPr>
          <w:rFonts w:cstheme="minorHAnsi"/>
        </w:rPr>
        <w:t xml:space="preserve"> oraz </w:t>
      </w:r>
      <w:r w:rsidRPr="0090404E">
        <w:rPr>
          <w:rFonts w:cstheme="minorHAnsi"/>
        </w:rPr>
        <w:t>modeli sieci wentylacyjnych w wybranych kopalniach.</w:t>
      </w:r>
    </w:p>
    <w:p w:rsidR="00012591" w:rsidRPr="0090404E" w:rsidRDefault="00EA77B4" w:rsidP="001C15CE">
      <w:pPr>
        <w:pStyle w:val="Nagwek1"/>
        <w:spacing w:before="255"/>
        <w:ind w:left="0"/>
        <w:rPr>
          <w:spacing w:val="-2"/>
        </w:rPr>
      </w:pPr>
      <w:r w:rsidRPr="0090404E">
        <w:t>WARUNKI</w:t>
      </w:r>
      <w:r w:rsidRPr="0090404E">
        <w:rPr>
          <w:spacing w:val="-8"/>
        </w:rPr>
        <w:t xml:space="preserve"> </w:t>
      </w:r>
      <w:r w:rsidR="001C15CE" w:rsidRPr="0090404E">
        <w:rPr>
          <w:spacing w:val="-2"/>
        </w:rPr>
        <w:t>PRACY</w:t>
      </w:r>
    </w:p>
    <w:p w:rsidR="00012591" w:rsidRPr="0090404E" w:rsidRDefault="00C221B0" w:rsidP="00D47043">
      <w:pPr>
        <w:pStyle w:val="Akapitzlist"/>
        <w:numPr>
          <w:ilvl w:val="0"/>
          <w:numId w:val="4"/>
        </w:numPr>
        <w:tabs>
          <w:tab w:val="left" w:pos="824"/>
        </w:tabs>
        <w:spacing w:before="2"/>
        <w:ind w:right="114"/>
      </w:pPr>
      <w:r w:rsidRPr="0090404E">
        <w:t>Umowa zlecenie</w:t>
      </w:r>
    </w:p>
    <w:p w:rsidR="00EA77B4" w:rsidRPr="0090404E" w:rsidRDefault="001C15CE" w:rsidP="001C15CE">
      <w:pPr>
        <w:pStyle w:val="Nagwek1"/>
        <w:spacing w:before="256"/>
        <w:ind w:left="0"/>
      </w:pPr>
      <w:r w:rsidRPr="0090404E">
        <w:t>WYNAGRODZENIE</w:t>
      </w:r>
    </w:p>
    <w:p w:rsidR="00D47043" w:rsidRPr="0090404E" w:rsidRDefault="00D27D65" w:rsidP="004265A6">
      <w:pPr>
        <w:pStyle w:val="Akapitzlist"/>
        <w:numPr>
          <w:ilvl w:val="0"/>
          <w:numId w:val="4"/>
        </w:numPr>
        <w:tabs>
          <w:tab w:val="left" w:pos="824"/>
        </w:tabs>
        <w:spacing w:before="2"/>
        <w:ind w:right="114"/>
        <w:jc w:val="both"/>
      </w:pPr>
      <w:r w:rsidRPr="0090404E">
        <w:t>Płatne w zależności od</w:t>
      </w:r>
      <w:r w:rsidR="00EA77B4" w:rsidRPr="0090404E">
        <w:t xml:space="preserve"> liczby</w:t>
      </w:r>
      <w:r w:rsidR="008E1398" w:rsidRPr="0090404E">
        <w:t xml:space="preserve"> przepracowanych godzin, rozliczanych wg kart pracy</w:t>
      </w:r>
      <w:r w:rsidR="001C15CE" w:rsidRPr="0090404E">
        <w:t>.</w:t>
      </w:r>
    </w:p>
    <w:p w:rsidR="008E1398" w:rsidRPr="0090404E" w:rsidRDefault="008E1398" w:rsidP="004265A6">
      <w:pPr>
        <w:pStyle w:val="Akapitzlist"/>
        <w:numPr>
          <w:ilvl w:val="0"/>
          <w:numId w:val="4"/>
        </w:numPr>
        <w:tabs>
          <w:tab w:val="left" w:pos="824"/>
        </w:tabs>
        <w:spacing w:before="2"/>
        <w:ind w:right="114"/>
        <w:jc w:val="both"/>
      </w:pPr>
      <w:r w:rsidRPr="0090404E">
        <w:t>Stawka godzinowa 30 zł brutto/h.</w:t>
      </w:r>
    </w:p>
    <w:p w:rsidR="00D47043" w:rsidRPr="0090404E" w:rsidRDefault="008E1398" w:rsidP="004265A6">
      <w:pPr>
        <w:pStyle w:val="Akapitzlist"/>
        <w:numPr>
          <w:ilvl w:val="0"/>
          <w:numId w:val="4"/>
        </w:numPr>
        <w:tabs>
          <w:tab w:val="left" w:pos="824"/>
        </w:tabs>
        <w:spacing w:before="2"/>
        <w:ind w:right="114"/>
        <w:jc w:val="both"/>
      </w:pPr>
      <w:r w:rsidRPr="0090404E">
        <w:t>P</w:t>
      </w:r>
      <w:r w:rsidR="00D47043" w:rsidRPr="0090404E">
        <w:t xml:space="preserve">łatność </w:t>
      </w:r>
      <w:r w:rsidRPr="0090404E">
        <w:t>po zakończeniu miesiąca</w:t>
      </w:r>
      <w:r w:rsidR="00D47043" w:rsidRPr="0090404E">
        <w:t>.</w:t>
      </w:r>
    </w:p>
    <w:p w:rsidR="00012591" w:rsidRPr="0090404E" w:rsidRDefault="00D47043" w:rsidP="00D47043">
      <w:pPr>
        <w:pStyle w:val="Nagwek1"/>
        <w:spacing w:before="256"/>
        <w:ind w:left="0"/>
      </w:pPr>
      <w:r w:rsidRPr="0090404E">
        <w:t xml:space="preserve"> </w:t>
      </w:r>
      <w:r w:rsidR="00EA77B4" w:rsidRPr="0090404E">
        <w:t xml:space="preserve">TERMIN </w:t>
      </w:r>
      <w:r w:rsidR="00C221B0" w:rsidRPr="0090404E">
        <w:t>REALIZACJI</w:t>
      </w:r>
    </w:p>
    <w:p w:rsidR="00012591" w:rsidRPr="0090404E" w:rsidRDefault="003D59CC" w:rsidP="004265A6">
      <w:pPr>
        <w:pStyle w:val="Akapitzlist"/>
        <w:numPr>
          <w:ilvl w:val="0"/>
          <w:numId w:val="4"/>
        </w:numPr>
        <w:tabs>
          <w:tab w:val="left" w:pos="824"/>
        </w:tabs>
        <w:spacing w:before="2"/>
        <w:ind w:right="114"/>
        <w:jc w:val="both"/>
      </w:pPr>
      <w:r w:rsidRPr="0090404E">
        <w:t>Prace</w:t>
      </w:r>
      <w:r w:rsidR="00D47043" w:rsidRPr="0090404E">
        <w:t xml:space="preserve"> zlecone</w:t>
      </w:r>
      <w:r w:rsidRPr="0090404E">
        <w:t xml:space="preserve"> realizowane </w:t>
      </w:r>
      <w:r w:rsidR="00D47043" w:rsidRPr="0090404E">
        <w:t xml:space="preserve">w terminie </w:t>
      </w:r>
      <w:r w:rsidRPr="0090404E">
        <w:t>o</w:t>
      </w:r>
      <w:r w:rsidR="001C15CE" w:rsidRPr="0090404E">
        <w:t xml:space="preserve">d zawarcia umowy do </w:t>
      </w:r>
      <w:r w:rsidR="008E1398" w:rsidRPr="0090404E">
        <w:t>31.12.</w:t>
      </w:r>
      <w:r w:rsidR="001C15CE" w:rsidRPr="0090404E">
        <w:t>202</w:t>
      </w:r>
      <w:r w:rsidR="008E1398" w:rsidRPr="0090404E">
        <w:t xml:space="preserve">4 </w:t>
      </w:r>
      <w:r w:rsidR="001C15CE" w:rsidRPr="0090404E">
        <w:t>r.</w:t>
      </w:r>
      <w:r w:rsidR="00D47043" w:rsidRPr="0090404E">
        <w:t xml:space="preserve"> i rozliczane </w:t>
      </w:r>
      <w:r w:rsidR="008E1398" w:rsidRPr="0090404E">
        <w:t>miesięcznie</w:t>
      </w:r>
      <w:r w:rsidR="00D47043" w:rsidRPr="0090404E">
        <w:t xml:space="preserve">. </w:t>
      </w:r>
    </w:p>
    <w:p w:rsidR="00012591" w:rsidRPr="0090404E" w:rsidRDefault="00012591">
      <w:pPr>
        <w:pStyle w:val="Tekstpodstawowy"/>
        <w:ind w:firstLine="0"/>
        <w:rPr>
          <w:b/>
        </w:rPr>
      </w:pPr>
    </w:p>
    <w:p w:rsidR="00012591" w:rsidRPr="0090404E" w:rsidRDefault="00EA77B4" w:rsidP="001C15CE">
      <w:pPr>
        <w:pStyle w:val="Nagwek1"/>
        <w:ind w:left="0"/>
      </w:pPr>
      <w:r w:rsidRPr="0090404E">
        <w:t>WYMAGANIA</w:t>
      </w:r>
      <w:r w:rsidRPr="0090404E">
        <w:rPr>
          <w:spacing w:val="-2"/>
        </w:rPr>
        <w:t>:</w:t>
      </w:r>
    </w:p>
    <w:p w:rsidR="007B69CE" w:rsidRPr="0090404E" w:rsidRDefault="007B69CE" w:rsidP="004265A6">
      <w:pPr>
        <w:pStyle w:val="Akapitzlist"/>
        <w:numPr>
          <w:ilvl w:val="0"/>
          <w:numId w:val="4"/>
        </w:numPr>
        <w:tabs>
          <w:tab w:val="left" w:pos="824"/>
        </w:tabs>
        <w:spacing w:before="2"/>
        <w:ind w:right="114"/>
        <w:jc w:val="both"/>
      </w:pPr>
      <w:r w:rsidRPr="0090404E">
        <w:t>Stopień inżyniera</w:t>
      </w:r>
    </w:p>
    <w:p w:rsidR="00012591" w:rsidRPr="0090404E" w:rsidRDefault="001C15CE" w:rsidP="004265A6">
      <w:pPr>
        <w:pStyle w:val="Akapitzlist"/>
        <w:numPr>
          <w:ilvl w:val="0"/>
          <w:numId w:val="4"/>
        </w:numPr>
        <w:tabs>
          <w:tab w:val="left" w:pos="824"/>
        </w:tabs>
        <w:spacing w:before="2"/>
        <w:ind w:right="114"/>
        <w:jc w:val="both"/>
      </w:pPr>
      <w:r w:rsidRPr="0090404E">
        <w:t>Znajomość podstaw geologii złożowej</w:t>
      </w:r>
      <w:r w:rsidR="00D47043" w:rsidRPr="0090404E">
        <w:t>,</w:t>
      </w:r>
      <w:r w:rsidR="003E3237" w:rsidRPr="0090404E">
        <w:t xml:space="preserve"> geodezji górniczej, norm dotyczących map górniczych, podstaw Prawa geologicznego i górniczego.</w:t>
      </w:r>
    </w:p>
    <w:p w:rsidR="008E1398" w:rsidRPr="0090404E" w:rsidRDefault="008E1398" w:rsidP="004265A6">
      <w:pPr>
        <w:pStyle w:val="Akapitzlist"/>
        <w:numPr>
          <w:ilvl w:val="0"/>
          <w:numId w:val="4"/>
        </w:numPr>
        <w:tabs>
          <w:tab w:val="left" w:pos="824"/>
        </w:tabs>
        <w:spacing w:before="2"/>
        <w:ind w:right="114"/>
        <w:jc w:val="both"/>
      </w:pPr>
      <w:r w:rsidRPr="0090404E">
        <w:t xml:space="preserve">Znajomość technik wykonywania </w:t>
      </w:r>
      <w:proofErr w:type="spellStart"/>
      <w:r w:rsidRPr="0090404E">
        <w:t>pomarów</w:t>
      </w:r>
      <w:proofErr w:type="spellEnd"/>
      <w:r w:rsidRPr="0090404E">
        <w:t xml:space="preserve"> geodezyjnych w podziemnych zakładach górniczych i ich kartowania.</w:t>
      </w:r>
    </w:p>
    <w:p w:rsidR="008E1398" w:rsidRPr="0090404E" w:rsidRDefault="008E1398" w:rsidP="004265A6">
      <w:pPr>
        <w:pStyle w:val="Akapitzlist"/>
        <w:numPr>
          <w:ilvl w:val="0"/>
          <w:numId w:val="4"/>
        </w:numPr>
        <w:tabs>
          <w:tab w:val="left" w:pos="824"/>
        </w:tabs>
        <w:spacing w:before="2"/>
        <w:ind w:right="114"/>
        <w:jc w:val="both"/>
      </w:pPr>
      <w:r w:rsidRPr="0090404E">
        <w:t>Biegła obsługa komputera.</w:t>
      </w:r>
    </w:p>
    <w:p w:rsidR="001C15CE" w:rsidRPr="0090404E" w:rsidRDefault="001C15CE" w:rsidP="004265A6">
      <w:pPr>
        <w:pStyle w:val="Akapitzlist"/>
        <w:numPr>
          <w:ilvl w:val="0"/>
          <w:numId w:val="4"/>
        </w:numPr>
        <w:tabs>
          <w:tab w:val="left" w:pos="824"/>
        </w:tabs>
        <w:spacing w:before="2"/>
        <w:ind w:right="114"/>
        <w:jc w:val="both"/>
      </w:pPr>
      <w:r w:rsidRPr="0090404E">
        <w:t xml:space="preserve">Znajomość środowiska </w:t>
      </w:r>
      <w:proofErr w:type="spellStart"/>
      <w:r w:rsidR="003E3237" w:rsidRPr="0090404E">
        <w:t>A</w:t>
      </w:r>
      <w:r w:rsidR="0078426F" w:rsidRPr="0090404E">
        <w:t>utocad</w:t>
      </w:r>
      <w:proofErr w:type="spellEnd"/>
      <w:r w:rsidR="0078426F" w:rsidRPr="0090404E">
        <w:t xml:space="preserve">, </w:t>
      </w:r>
      <w:proofErr w:type="spellStart"/>
      <w:r w:rsidR="003E3237" w:rsidRPr="0090404E">
        <w:t>B</w:t>
      </w:r>
      <w:r w:rsidR="0078426F" w:rsidRPr="0090404E">
        <w:t>ricscad</w:t>
      </w:r>
      <w:proofErr w:type="spellEnd"/>
      <w:r w:rsidR="0078426F" w:rsidRPr="0090404E">
        <w:t xml:space="preserve">, </w:t>
      </w:r>
      <w:proofErr w:type="spellStart"/>
      <w:r w:rsidR="003E3237" w:rsidRPr="0090404E">
        <w:t>G</w:t>
      </w:r>
      <w:r w:rsidR="0078426F" w:rsidRPr="0090404E">
        <w:t>eolisp</w:t>
      </w:r>
      <w:proofErr w:type="spellEnd"/>
      <w:r w:rsidR="008E1398" w:rsidRPr="0090404E">
        <w:t>, EDN-OPN, QGIS</w:t>
      </w:r>
      <w:r w:rsidR="003E3237" w:rsidRPr="0090404E">
        <w:t>.</w:t>
      </w:r>
    </w:p>
    <w:p w:rsidR="003E3237" w:rsidRPr="0090404E" w:rsidRDefault="003E3237" w:rsidP="004265A6">
      <w:pPr>
        <w:pStyle w:val="Akapitzlist"/>
        <w:numPr>
          <w:ilvl w:val="0"/>
          <w:numId w:val="4"/>
        </w:numPr>
        <w:tabs>
          <w:tab w:val="left" w:pos="824"/>
        </w:tabs>
        <w:spacing w:before="2"/>
        <w:ind w:right="114"/>
        <w:jc w:val="both"/>
      </w:pPr>
      <w:r w:rsidRPr="0090404E">
        <w:t>Prawo jazdy kategorii B.</w:t>
      </w:r>
    </w:p>
    <w:p w:rsidR="00012591" w:rsidRPr="0090404E" w:rsidRDefault="003E3237" w:rsidP="004265A6">
      <w:pPr>
        <w:pStyle w:val="Akapitzlist"/>
        <w:numPr>
          <w:ilvl w:val="0"/>
          <w:numId w:val="4"/>
        </w:numPr>
        <w:tabs>
          <w:tab w:val="left" w:pos="824"/>
        </w:tabs>
        <w:spacing w:before="2"/>
        <w:ind w:right="114"/>
        <w:jc w:val="both"/>
      </w:pPr>
      <w:r w:rsidRPr="0090404E">
        <w:t>K</w:t>
      </w:r>
      <w:r w:rsidR="00EA77B4" w:rsidRPr="0090404E">
        <w:t xml:space="preserve">ultura osobista, </w:t>
      </w:r>
      <w:r w:rsidR="001C15CE" w:rsidRPr="0090404E">
        <w:t xml:space="preserve">otwartość, kreatywność i odpowiedzialność, </w:t>
      </w:r>
      <w:r w:rsidR="003D59CC" w:rsidRPr="0090404E">
        <w:t>umiejętności samodzielnej pracy.</w:t>
      </w:r>
    </w:p>
    <w:p w:rsidR="00012591" w:rsidRPr="0090404E" w:rsidRDefault="00EA77B4">
      <w:pPr>
        <w:pStyle w:val="Nagwek1"/>
        <w:spacing w:before="256"/>
      </w:pPr>
      <w:r w:rsidRPr="0090404E">
        <w:t>WYMAGANE</w:t>
      </w:r>
      <w:r w:rsidRPr="0090404E">
        <w:rPr>
          <w:spacing w:val="-8"/>
        </w:rPr>
        <w:t xml:space="preserve"> </w:t>
      </w:r>
      <w:r w:rsidRPr="0090404E">
        <w:t>DOKUMENTY</w:t>
      </w:r>
      <w:r w:rsidRPr="0090404E">
        <w:rPr>
          <w:spacing w:val="-6"/>
        </w:rPr>
        <w:t xml:space="preserve"> </w:t>
      </w:r>
      <w:r w:rsidRPr="0090404E">
        <w:t>I</w:t>
      </w:r>
      <w:r w:rsidRPr="0090404E">
        <w:rPr>
          <w:spacing w:val="-7"/>
        </w:rPr>
        <w:t xml:space="preserve"> </w:t>
      </w:r>
      <w:r w:rsidRPr="0090404E">
        <w:rPr>
          <w:spacing w:val="-2"/>
        </w:rPr>
        <w:t>OŚWIADCZENIA:</w:t>
      </w:r>
    </w:p>
    <w:p w:rsidR="00012591" w:rsidRPr="0090404E" w:rsidRDefault="001C15CE" w:rsidP="004265A6">
      <w:pPr>
        <w:pStyle w:val="Akapitzlist"/>
        <w:numPr>
          <w:ilvl w:val="0"/>
          <w:numId w:val="4"/>
        </w:numPr>
        <w:tabs>
          <w:tab w:val="left" w:pos="824"/>
        </w:tabs>
        <w:spacing w:before="2"/>
        <w:ind w:right="114"/>
        <w:jc w:val="both"/>
      </w:pPr>
      <w:r w:rsidRPr="0090404E">
        <w:t>CV</w:t>
      </w:r>
      <w:r w:rsidR="00D47043" w:rsidRPr="0090404E">
        <w:t>.</w:t>
      </w:r>
    </w:p>
    <w:p w:rsidR="001C15CE" w:rsidRPr="0090404E" w:rsidRDefault="001C15CE" w:rsidP="004265A6">
      <w:pPr>
        <w:pStyle w:val="Akapitzlist"/>
        <w:numPr>
          <w:ilvl w:val="0"/>
          <w:numId w:val="4"/>
        </w:numPr>
        <w:tabs>
          <w:tab w:val="left" w:pos="824"/>
        </w:tabs>
        <w:spacing w:before="2"/>
        <w:ind w:right="114"/>
        <w:jc w:val="both"/>
      </w:pPr>
      <w:r w:rsidRPr="0090404E">
        <w:t>Mile widziane dokumenty potwierdzające kompetencje (referencje)</w:t>
      </w:r>
      <w:r w:rsidR="00D47043" w:rsidRPr="0090404E">
        <w:t>.</w:t>
      </w:r>
    </w:p>
    <w:p w:rsidR="001C15CE" w:rsidRPr="0090404E" w:rsidRDefault="001C15CE">
      <w:pPr>
        <w:pStyle w:val="Nagwek1"/>
        <w:spacing w:line="257" w:lineRule="exact"/>
      </w:pPr>
    </w:p>
    <w:p w:rsidR="00012591" w:rsidRPr="0090404E" w:rsidRDefault="00EA77B4">
      <w:pPr>
        <w:pStyle w:val="Nagwek1"/>
        <w:spacing w:line="257" w:lineRule="exact"/>
      </w:pPr>
      <w:r w:rsidRPr="0090404E">
        <w:t>TERMIN</w:t>
      </w:r>
      <w:r w:rsidRPr="0090404E">
        <w:rPr>
          <w:spacing w:val="-8"/>
        </w:rPr>
        <w:t xml:space="preserve"> </w:t>
      </w:r>
      <w:r w:rsidRPr="0090404E">
        <w:t>SKŁADANIA</w:t>
      </w:r>
      <w:r w:rsidRPr="0090404E">
        <w:rPr>
          <w:spacing w:val="-7"/>
        </w:rPr>
        <w:t xml:space="preserve"> </w:t>
      </w:r>
      <w:r w:rsidRPr="0090404E">
        <w:rPr>
          <w:spacing w:val="-2"/>
        </w:rPr>
        <w:t>DOKUMENTÓW:</w:t>
      </w:r>
    </w:p>
    <w:p w:rsidR="00012591" w:rsidRPr="0090404E" w:rsidRDefault="001C15CE" w:rsidP="003D59CC">
      <w:pPr>
        <w:pStyle w:val="Akapitzlist"/>
        <w:numPr>
          <w:ilvl w:val="0"/>
          <w:numId w:val="4"/>
        </w:numPr>
        <w:tabs>
          <w:tab w:val="left" w:pos="835"/>
        </w:tabs>
        <w:spacing w:before="2"/>
        <w:ind w:right="114"/>
      </w:pPr>
      <w:r w:rsidRPr="0090404E">
        <w:t>29</w:t>
      </w:r>
      <w:r w:rsidR="00207C96" w:rsidRPr="0090404E">
        <w:t xml:space="preserve"> kwietnia</w:t>
      </w:r>
      <w:r w:rsidR="00EA77B4" w:rsidRPr="0090404E">
        <w:t xml:space="preserve"> 2024 r.</w:t>
      </w:r>
    </w:p>
    <w:p w:rsidR="00012591" w:rsidRPr="0090404E" w:rsidRDefault="00012591">
      <w:pPr>
        <w:pStyle w:val="Tekstpodstawowy"/>
        <w:ind w:firstLine="0"/>
        <w:rPr>
          <w:b/>
        </w:rPr>
      </w:pPr>
    </w:p>
    <w:p w:rsidR="00012591" w:rsidRPr="0090404E" w:rsidRDefault="00EA77B4">
      <w:pPr>
        <w:pStyle w:val="Nagwek1"/>
      </w:pPr>
      <w:r w:rsidRPr="0090404E">
        <w:t>MIEJSCE</w:t>
      </w:r>
      <w:r w:rsidRPr="0090404E">
        <w:rPr>
          <w:spacing w:val="-5"/>
        </w:rPr>
        <w:t xml:space="preserve"> </w:t>
      </w:r>
      <w:r w:rsidRPr="0090404E">
        <w:t>SKŁADANIA</w:t>
      </w:r>
      <w:r w:rsidRPr="0090404E">
        <w:rPr>
          <w:spacing w:val="-5"/>
        </w:rPr>
        <w:t xml:space="preserve"> </w:t>
      </w:r>
      <w:r w:rsidRPr="0090404E">
        <w:rPr>
          <w:spacing w:val="-2"/>
        </w:rPr>
        <w:t>DOKUMENTÓW:</w:t>
      </w:r>
    </w:p>
    <w:p w:rsidR="00012591" w:rsidRPr="0090404E" w:rsidRDefault="00EA77B4" w:rsidP="004265A6">
      <w:pPr>
        <w:pStyle w:val="Akapitzlist"/>
        <w:numPr>
          <w:ilvl w:val="0"/>
          <w:numId w:val="4"/>
        </w:numPr>
        <w:tabs>
          <w:tab w:val="left" w:pos="836"/>
        </w:tabs>
        <w:spacing w:before="2"/>
        <w:ind w:right="114"/>
        <w:jc w:val="both"/>
      </w:pPr>
      <w:r w:rsidRPr="0090404E">
        <w:t xml:space="preserve">Kandydaci proszeni są o nadsyłanie zgłoszeń na adres mailowy: </w:t>
      </w:r>
      <w:r w:rsidR="001C15CE" w:rsidRPr="0090404E">
        <w:t>jjarosz@min-pan.krakow.pl</w:t>
      </w:r>
      <w:r w:rsidR="00D47043" w:rsidRPr="0090404E">
        <w:t>.</w:t>
      </w:r>
    </w:p>
    <w:p w:rsidR="003D59CC" w:rsidRPr="0090404E" w:rsidRDefault="003D59CC" w:rsidP="003D59CC">
      <w:pPr>
        <w:tabs>
          <w:tab w:val="left" w:pos="835"/>
        </w:tabs>
        <w:spacing w:before="2"/>
        <w:ind w:left="360" w:right="114"/>
      </w:pPr>
    </w:p>
    <w:p w:rsidR="00012591" w:rsidRPr="0090404E" w:rsidRDefault="00EA77B4" w:rsidP="004265A6">
      <w:pPr>
        <w:tabs>
          <w:tab w:val="left" w:pos="835"/>
        </w:tabs>
        <w:spacing w:before="2"/>
        <w:ind w:left="360" w:right="114"/>
        <w:jc w:val="both"/>
      </w:pPr>
      <w:r w:rsidRPr="0090404E">
        <w:t xml:space="preserve">Uprzejmie informujemy, że </w:t>
      </w:r>
      <w:r w:rsidRPr="0090404E">
        <w:rPr>
          <w:color w:val="202429"/>
        </w:rPr>
        <w:t>skontaktujemy</w:t>
      </w:r>
      <w:r w:rsidRPr="0090404E">
        <w:rPr>
          <w:color w:val="202429"/>
          <w:spacing w:val="-6"/>
        </w:rPr>
        <w:t xml:space="preserve"> </w:t>
      </w:r>
      <w:r w:rsidRPr="0090404E">
        <w:rPr>
          <w:color w:val="202429"/>
        </w:rPr>
        <w:t>się</w:t>
      </w:r>
      <w:r w:rsidRPr="0090404E">
        <w:rPr>
          <w:color w:val="202429"/>
          <w:spacing w:val="-5"/>
        </w:rPr>
        <w:t xml:space="preserve"> </w:t>
      </w:r>
      <w:r w:rsidRPr="0090404E">
        <w:rPr>
          <w:color w:val="202429"/>
        </w:rPr>
        <w:t>tylko</w:t>
      </w:r>
      <w:r w:rsidRPr="0090404E">
        <w:rPr>
          <w:color w:val="202429"/>
          <w:spacing w:val="-8"/>
        </w:rPr>
        <w:t xml:space="preserve"> </w:t>
      </w:r>
      <w:r w:rsidRPr="0090404E">
        <w:rPr>
          <w:color w:val="202429"/>
        </w:rPr>
        <w:t>z</w:t>
      </w:r>
      <w:r w:rsidRPr="0090404E">
        <w:rPr>
          <w:color w:val="202429"/>
          <w:spacing w:val="-5"/>
        </w:rPr>
        <w:t xml:space="preserve"> </w:t>
      </w:r>
      <w:r w:rsidRPr="0090404E">
        <w:rPr>
          <w:color w:val="202429"/>
        </w:rPr>
        <w:t>wybranymi</w:t>
      </w:r>
      <w:r w:rsidRPr="0090404E">
        <w:rPr>
          <w:color w:val="202429"/>
          <w:spacing w:val="-4"/>
        </w:rPr>
        <w:t xml:space="preserve"> </w:t>
      </w:r>
      <w:r w:rsidRPr="0090404E">
        <w:rPr>
          <w:color w:val="202429"/>
          <w:spacing w:val="-2"/>
        </w:rPr>
        <w:t>osobami.</w:t>
      </w:r>
    </w:p>
    <w:p w:rsidR="00012591" w:rsidRPr="0090404E" w:rsidRDefault="00012591">
      <w:pPr>
        <w:sectPr w:rsidR="00012591" w:rsidRPr="0090404E" w:rsidSect="00CD1A1B">
          <w:pgSz w:w="11910" w:h="16840"/>
          <w:pgMar w:top="1276" w:right="1300" w:bottom="709" w:left="1300" w:header="708" w:footer="708" w:gutter="0"/>
          <w:cols w:space="708"/>
        </w:sectPr>
      </w:pPr>
    </w:p>
    <w:p w:rsidR="00012591" w:rsidRPr="0090404E" w:rsidRDefault="00EA77B4">
      <w:pPr>
        <w:spacing w:before="89"/>
        <w:ind w:left="5068"/>
        <w:rPr>
          <w:sz w:val="18"/>
        </w:rPr>
      </w:pPr>
      <w:r w:rsidRPr="0090404E">
        <w:rPr>
          <w:sz w:val="18"/>
        </w:rPr>
        <w:lastRenderedPageBreak/>
        <w:t>Załącznik</w:t>
      </w:r>
      <w:r w:rsidRPr="0090404E">
        <w:rPr>
          <w:spacing w:val="-4"/>
          <w:sz w:val="18"/>
        </w:rPr>
        <w:t xml:space="preserve"> </w:t>
      </w:r>
      <w:r w:rsidRPr="0090404E">
        <w:rPr>
          <w:sz w:val="18"/>
        </w:rPr>
        <w:t>nr</w:t>
      </w:r>
      <w:r w:rsidRPr="0090404E">
        <w:rPr>
          <w:spacing w:val="-3"/>
          <w:sz w:val="18"/>
        </w:rPr>
        <w:t xml:space="preserve"> </w:t>
      </w:r>
      <w:r w:rsidRPr="0090404E">
        <w:rPr>
          <w:sz w:val="18"/>
        </w:rPr>
        <w:t>1</w:t>
      </w:r>
      <w:r w:rsidRPr="0090404E">
        <w:rPr>
          <w:spacing w:val="-2"/>
          <w:sz w:val="18"/>
        </w:rPr>
        <w:t xml:space="preserve"> </w:t>
      </w:r>
      <w:r w:rsidRPr="0090404E">
        <w:rPr>
          <w:sz w:val="18"/>
        </w:rPr>
        <w:t>do</w:t>
      </w:r>
      <w:r w:rsidRPr="0090404E">
        <w:rPr>
          <w:spacing w:val="-1"/>
          <w:sz w:val="18"/>
        </w:rPr>
        <w:t xml:space="preserve"> </w:t>
      </w:r>
      <w:r w:rsidRPr="0090404E">
        <w:rPr>
          <w:sz w:val="18"/>
        </w:rPr>
        <w:t>Ogłoszenia</w:t>
      </w:r>
      <w:r w:rsidRPr="0090404E">
        <w:rPr>
          <w:spacing w:val="-2"/>
          <w:sz w:val="18"/>
        </w:rPr>
        <w:t xml:space="preserve"> </w:t>
      </w:r>
      <w:r w:rsidRPr="0090404E">
        <w:rPr>
          <w:sz w:val="18"/>
        </w:rPr>
        <w:t>nr</w:t>
      </w:r>
      <w:r w:rsidRPr="0090404E">
        <w:rPr>
          <w:spacing w:val="-4"/>
          <w:sz w:val="18"/>
        </w:rPr>
        <w:t xml:space="preserve"> </w:t>
      </w:r>
      <w:r w:rsidRPr="0090404E">
        <w:rPr>
          <w:sz w:val="18"/>
        </w:rPr>
        <w:t>1 z</w:t>
      </w:r>
      <w:r w:rsidRPr="0090404E">
        <w:rPr>
          <w:spacing w:val="-4"/>
          <w:sz w:val="18"/>
        </w:rPr>
        <w:t xml:space="preserve"> </w:t>
      </w:r>
      <w:r w:rsidRPr="0090404E">
        <w:rPr>
          <w:sz w:val="18"/>
        </w:rPr>
        <w:t>dnia</w:t>
      </w:r>
      <w:r w:rsidRPr="0090404E">
        <w:rPr>
          <w:spacing w:val="-2"/>
          <w:sz w:val="18"/>
        </w:rPr>
        <w:t xml:space="preserve"> </w:t>
      </w:r>
      <w:r w:rsidR="00002D82" w:rsidRPr="0090404E">
        <w:rPr>
          <w:sz w:val="18"/>
        </w:rPr>
        <w:t>12.04</w:t>
      </w:r>
      <w:r w:rsidRPr="0090404E">
        <w:rPr>
          <w:sz w:val="18"/>
        </w:rPr>
        <w:t>.2024</w:t>
      </w:r>
      <w:r w:rsidRPr="0090404E">
        <w:rPr>
          <w:spacing w:val="-2"/>
          <w:sz w:val="18"/>
        </w:rPr>
        <w:t xml:space="preserve"> </w:t>
      </w:r>
      <w:r w:rsidRPr="0090404E">
        <w:rPr>
          <w:spacing w:val="-5"/>
          <w:sz w:val="18"/>
        </w:rPr>
        <w:t>r.</w:t>
      </w:r>
    </w:p>
    <w:p w:rsidR="00012591" w:rsidRPr="0090404E" w:rsidRDefault="00012591">
      <w:pPr>
        <w:pStyle w:val="Tekstpodstawowy"/>
        <w:ind w:firstLine="0"/>
        <w:rPr>
          <w:sz w:val="18"/>
        </w:rPr>
      </w:pPr>
    </w:p>
    <w:p w:rsidR="00012591" w:rsidRPr="0090404E" w:rsidRDefault="00012591">
      <w:pPr>
        <w:pStyle w:val="Tekstpodstawowy"/>
        <w:ind w:firstLine="0"/>
        <w:rPr>
          <w:sz w:val="18"/>
        </w:rPr>
      </w:pPr>
    </w:p>
    <w:p w:rsidR="00012591" w:rsidRPr="0090404E" w:rsidRDefault="00012591">
      <w:pPr>
        <w:pStyle w:val="Tekstpodstawowy"/>
        <w:ind w:firstLine="0"/>
        <w:rPr>
          <w:sz w:val="18"/>
        </w:rPr>
      </w:pPr>
    </w:p>
    <w:p w:rsidR="00012591" w:rsidRPr="0090404E" w:rsidRDefault="00012591">
      <w:pPr>
        <w:pStyle w:val="Tekstpodstawowy"/>
        <w:spacing w:before="95"/>
        <w:ind w:firstLine="0"/>
        <w:rPr>
          <w:sz w:val="18"/>
        </w:rPr>
      </w:pPr>
    </w:p>
    <w:p w:rsidR="00012591" w:rsidRPr="0090404E" w:rsidRDefault="00EA77B4">
      <w:pPr>
        <w:ind w:right="3"/>
        <w:jc w:val="center"/>
        <w:rPr>
          <w:b/>
          <w:sz w:val="24"/>
        </w:rPr>
      </w:pPr>
      <w:r w:rsidRPr="0090404E">
        <w:rPr>
          <w:b/>
          <w:sz w:val="24"/>
        </w:rPr>
        <w:t>Klauzula</w:t>
      </w:r>
      <w:r w:rsidRPr="0090404E">
        <w:rPr>
          <w:b/>
          <w:spacing w:val="-5"/>
          <w:sz w:val="24"/>
        </w:rPr>
        <w:t xml:space="preserve"> </w:t>
      </w:r>
      <w:r w:rsidRPr="0090404E">
        <w:rPr>
          <w:b/>
          <w:spacing w:val="-2"/>
          <w:sz w:val="24"/>
        </w:rPr>
        <w:t>informacyjna</w:t>
      </w:r>
    </w:p>
    <w:p w:rsidR="00012591" w:rsidRPr="0090404E" w:rsidRDefault="00012591">
      <w:pPr>
        <w:pStyle w:val="Tekstpodstawowy"/>
        <w:ind w:firstLine="0"/>
        <w:rPr>
          <w:b/>
          <w:sz w:val="24"/>
        </w:rPr>
      </w:pPr>
    </w:p>
    <w:p w:rsidR="00012591" w:rsidRPr="0090404E" w:rsidRDefault="00012591">
      <w:pPr>
        <w:pStyle w:val="Tekstpodstawowy"/>
        <w:spacing w:before="39"/>
        <w:ind w:firstLine="0"/>
        <w:rPr>
          <w:b/>
          <w:sz w:val="24"/>
        </w:rPr>
      </w:pPr>
    </w:p>
    <w:p w:rsidR="00012591" w:rsidRPr="0090404E" w:rsidRDefault="00EA77B4">
      <w:pPr>
        <w:pStyle w:val="Tekstpodstawowy"/>
        <w:ind w:left="116" w:right="113" w:firstLine="0"/>
        <w:jc w:val="both"/>
      </w:pPr>
      <w:r w:rsidRPr="0090404E">
        <w:t>Zgodnie z Ustawą z dnia 10 maja 2018 roku o ochronie danych osobowych (Dz. Ustaw z 2018, poz.</w:t>
      </w:r>
      <w:r w:rsidRPr="0090404E">
        <w:rPr>
          <w:spacing w:val="21"/>
        </w:rPr>
        <w:t xml:space="preserve"> </w:t>
      </w:r>
      <w:r w:rsidRPr="0090404E">
        <w:t>1000)</w:t>
      </w:r>
      <w:r w:rsidRPr="0090404E">
        <w:rPr>
          <w:spacing w:val="18"/>
        </w:rPr>
        <w:t xml:space="preserve"> </w:t>
      </w:r>
      <w:r w:rsidRPr="0090404E">
        <w:t>oraz</w:t>
      </w:r>
      <w:r w:rsidRPr="0090404E">
        <w:rPr>
          <w:spacing w:val="19"/>
        </w:rPr>
        <w:t xml:space="preserve"> </w:t>
      </w:r>
      <w:r w:rsidRPr="0090404E">
        <w:t>zgodnie</w:t>
      </w:r>
      <w:r w:rsidRPr="0090404E">
        <w:rPr>
          <w:spacing w:val="19"/>
        </w:rPr>
        <w:t xml:space="preserve"> </w:t>
      </w:r>
      <w:r w:rsidRPr="0090404E">
        <w:t>z</w:t>
      </w:r>
      <w:r w:rsidRPr="0090404E">
        <w:rPr>
          <w:spacing w:val="21"/>
        </w:rPr>
        <w:t xml:space="preserve"> </w:t>
      </w:r>
      <w:r w:rsidRPr="0090404E">
        <w:t>Rozporządzeniem</w:t>
      </w:r>
      <w:r w:rsidRPr="0090404E">
        <w:rPr>
          <w:spacing w:val="20"/>
        </w:rPr>
        <w:t xml:space="preserve"> </w:t>
      </w:r>
      <w:r w:rsidRPr="0090404E">
        <w:t>Parlamentu</w:t>
      </w:r>
      <w:r w:rsidRPr="0090404E">
        <w:rPr>
          <w:spacing w:val="19"/>
        </w:rPr>
        <w:t xml:space="preserve"> </w:t>
      </w:r>
      <w:r w:rsidRPr="0090404E">
        <w:t>Europejskiego</w:t>
      </w:r>
      <w:r w:rsidRPr="0090404E">
        <w:rPr>
          <w:spacing w:val="19"/>
        </w:rPr>
        <w:t xml:space="preserve"> </w:t>
      </w:r>
      <w:r w:rsidRPr="0090404E">
        <w:t>i</w:t>
      </w:r>
      <w:r w:rsidRPr="0090404E">
        <w:rPr>
          <w:spacing w:val="21"/>
        </w:rPr>
        <w:t xml:space="preserve"> </w:t>
      </w:r>
      <w:r w:rsidRPr="0090404E">
        <w:t>Rady</w:t>
      </w:r>
      <w:r w:rsidRPr="0090404E">
        <w:rPr>
          <w:spacing w:val="20"/>
        </w:rPr>
        <w:t xml:space="preserve"> </w:t>
      </w:r>
      <w:r w:rsidRPr="0090404E">
        <w:t>(UE)</w:t>
      </w:r>
      <w:r w:rsidRPr="0090404E">
        <w:rPr>
          <w:spacing w:val="18"/>
        </w:rPr>
        <w:t xml:space="preserve"> </w:t>
      </w:r>
      <w:r w:rsidRPr="0090404E">
        <w:t>2016/679 z dnia 27 kwietnia 2016 r. w sprawie ochrony osób fizycznych w związku z przetwarzaniem danych</w:t>
      </w:r>
      <w:r w:rsidRPr="0090404E">
        <w:rPr>
          <w:spacing w:val="-3"/>
        </w:rPr>
        <w:t xml:space="preserve"> </w:t>
      </w:r>
      <w:r w:rsidRPr="0090404E">
        <w:t>osobowych</w:t>
      </w:r>
      <w:r w:rsidRPr="0090404E">
        <w:rPr>
          <w:spacing w:val="-3"/>
        </w:rPr>
        <w:t xml:space="preserve"> </w:t>
      </w:r>
      <w:r w:rsidRPr="0090404E">
        <w:t>i</w:t>
      </w:r>
      <w:r w:rsidRPr="0090404E">
        <w:rPr>
          <w:spacing w:val="-3"/>
        </w:rPr>
        <w:t xml:space="preserve"> </w:t>
      </w:r>
      <w:r w:rsidRPr="0090404E">
        <w:t>w</w:t>
      </w:r>
      <w:r w:rsidRPr="0090404E">
        <w:rPr>
          <w:spacing w:val="-4"/>
        </w:rPr>
        <w:t xml:space="preserve"> </w:t>
      </w:r>
      <w:r w:rsidRPr="0090404E">
        <w:t>sprawie</w:t>
      </w:r>
      <w:r w:rsidRPr="0090404E">
        <w:rPr>
          <w:spacing w:val="-5"/>
        </w:rPr>
        <w:t xml:space="preserve"> </w:t>
      </w:r>
      <w:r w:rsidRPr="0090404E">
        <w:t>swobodnego</w:t>
      </w:r>
      <w:r w:rsidRPr="0090404E">
        <w:rPr>
          <w:spacing w:val="-3"/>
        </w:rPr>
        <w:t xml:space="preserve"> </w:t>
      </w:r>
      <w:r w:rsidRPr="0090404E">
        <w:t>przepływu</w:t>
      </w:r>
      <w:r w:rsidRPr="0090404E">
        <w:rPr>
          <w:spacing w:val="-3"/>
        </w:rPr>
        <w:t xml:space="preserve"> </w:t>
      </w:r>
      <w:r w:rsidRPr="0090404E">
        <w:t>takich</w:t>
      </w:r>
      <w:r w:rsidRPr="0090404E">
        <w:rPr>
          <w:spacing w:val="-3"/>
        </w:rPr>
        <w:t xml:space="preserve"> </w:t>
      </w:r>
      <w:r w:rsidRPr="0090404E">
        <w:t>danych</w:t>
      </w:r>
      <w:r w:rsidRPr="0090404E">
        <w:rPr>
          <w:spacing w:val="-5"/>
        </w:rPr>
        <w:t xml:space="preserve"> </w:t>
      </w:r>
      <w:r w:rsidRPr="0090404E">
        <w:t>oraz</w:t>
      </w:r>
      <w:r w:rsidRPr="0090404E">
        <w:rPr>
          <w:spacing w:val="-3"/>
        </w:rPr>
        <w:t xml:space="preserve"> </w:t>
      </w:r>
      <w:r w:rsidRPr="0090404E">
        <w:t>uchylenia</w:t>
      </w:r>
      <w:r w:rsidRPr="0090404E">
        <w:rPr>
          <w:spacing w:val="-3"/>
        </w:rPr>
        <w:t xml:space="preserve"> </w:t>
      </w:r>
      <w:r w:rsidRPr="0090404E">
        <w:t>dyrektywy 95/46/WE (RODO) informujemy, że:</w:t>
      </w:r>
    </w:p>
    <w:p w:rsidR="00012591" w:rsidRPr="0090404E" w:rsidRDefault="00EA77B4">
      <w:pPr>
        <w:pStyle w:val="Akapitzlist"/>
        <w:numPr>
          <w:ilvl w:val="0"/>
          <w:numId w:val="1"/>
        </w:numPr>
        <w:tabs>
          <w:tab w:val="left" w:pos="716"/>
        </w:tabs>
        <w:spacing w:before="160"/>
        <w:ind w:right="112"/>
        <w:jc w:val="both"/>
      </w:pPr>
      <w:r w:rsidRPr="0090404E">
        <w:t>Administratorem</w:t>
      </w:r>
      <w:r w:rsidRPr="0090404E">
        <w:rPr>
          <w:spacing w:val="-6"/>
        </w:rPr>
        <w:t xml:space="preserve"> </w:t>
      </w:r>
      <w:r w:rsidRPr="0090404E">
        <w:t>Pani/Pana</w:t>
      </w:r>
      <w:r w:rsidRPr="0090404E">
        <w:rPr>
          <w:spacing w:val="-7"/>
        </w:rPr>
        <w:t xml:space="preserve"> </w:t>
      </w:r>
      <w:r w:rsidRPr="0090404E">
        <w:t>danych</w:t>
      </w:r>
      <w:r w:rsidRPr="0090404E">
        <w:rPr>
          <w:spacing w:val="-5"/>
        </w:rPr>
        <w:t xml:space="preserve"> </w:t>
      </w:r>
      <w:r w:rsidRPr="0090404E">
        <w:t>zawartych</w:t>
      </w:r>
      <w:r w:rsidRPr="0090404E">
        <w:rPr>
          <w:spacing w:val="-7"/>
        </w:rPr>
        <w:t xml:space="preserve"> </w:t>
      </w:r>
      <w:r w:rsidRPr="0090404E">
        <w:t>w</w:t>
      </w:r>
      <w:r w:rsidRPr="0090404E">
        <w:rPr>
          <w:spacing w:val="-8"/>
        </w:rPr>
        <w:t xml:space="preserve"> </w:t>
      </w:r>
      <w:r w:rsidRPr="0090404E">
        <w:t>dokumentach</w:t>
      </w:r>
      <w:r w:rsidRPr="0090404E">
        <w:rPr>
          <w:spacing w:val="-7"/>
        </w:rPr>
        <w:t xml:space="preserve"> </w:t>
      </w:r>
      <w:r w:rsidRPr="0090404E">
        <w:t>aplikacyjnych</w:t>
      </w:r>
      <w:r w:rsidRPr="0090404E">
        <w:rPr>
          <w:spacing w:val="-5"/>
        </w:rPr>
        <w:t xml:space="preserve"> </w:t>
      </w:r>
      <w:r w:rsidRPr="0090404E">
        <w:t>jest</w:t>
      </w:r>
      <w:r w:rsidRPr="0090404E">
        <w:rPr>
          <w:spacing w:val="-8"/>
        </w:rPr>
        <w:t xml:space="preserve"> </w:t>
      </w:r>
      <w:r w:rsidRPr="0090404E">
        <w:t>Instytut Gospodarki</w:t>
      </w:r>
      <w:r w:rsidRPr="0090404E">
        <w:rPr>
          <w:spacing w:val="80"/>
          <w:w w:val="150"/>
        </w:rPr>
        <w:t xml:space="preserve">  </w:t>
      </w:r>
      <w:r w:rsidRPr="0090404E">
        <w:t>Surowcami</w:t>
      </w:r>
      <w:r w:rsidRPr="0090404E">
        <w:rPr>
          <w:spacing w:val="80"/>
          <w:w w:val="150"/>
        </w:rPr>
        <w:t xml:space="preserve">  </w:t>
      </w:r>
      <w:r w:rsidRPr="0090404E">
        <w:t>Mineralnymi</w:t>
      </w:r>
      <w:r w:rsidRPr="0090404E">
        <w:rPr>
          <w:spacing w:val="80"/>
          <w:w w:val="150"/>
        </w:rPr>
        <w:t xml:space="preserve">  </w:t>
      </w:r>
      <w:r w:rsidRPr="0090404E">
        <w:t>i</w:t>
      </w:r>
      <w:r w:rsidRPr="0090404E">
        <w:rPr>
          <w:spacing w:val="80"/>
          <w:w w:val="150"/>
        </w:rPr>
        <w:t xml:space="preserve">  </w:t>
      </w:r>
      <w:r w:rsidRPr="0090404E">
        <w:t>Energią</w:t>
      </w:r>
      <w:r w:rsidRPr="0090404E">
        <w:rPr>
          <w:spacing w:val="80"/>
          <w:w w:val="150"/>
        </w:rPr>
        <w:t xml:space="preserve">  </w:t>
      </w:r>
      <w:r w:rsidRPr="0090404E">
        <w:t>PAN</w:t>
      </w:r>
      <w:r w:rsidRPr="0090404E">
        <w:rPr>
          <w:spacing w:val="80"/>
          <w:w w:val="150"/>
        </w:rPr>
        <w:t xml:space="preserve">  </w:t>
      </w:r>
      <w:r w:rsidRPr="0090404E">
        <w:t>z</w:t>
      </w:r>
      <w:r w:rsidRPr="0090404E">
        <w:rPr>
          <w:spacing w:val="80"/>
          <w:w w:val="150"/>
        </w:rPr>
        <w:t xml:space="preserve">  </w:t>
      </w:r>
      <w:r w:rsidRPr="0090404E">
        <w:t>siedzibą</w:t>
      </w:r>
      <w:r w:rsidRPr="0090404E">
        <w:rPr>
          <w:spacing w:val="80"/>
          <w:w w:val="150"/>
        </w:rPr>
        <w:t xml:space="preserve">  </w:t>
      </w:r>
      <w:r w:rsidRPr="0090404E">
        <w:t xml:space="preserve">przy ul. J. Wybickiego 7A, 31-261 Kraków, </w:t>
      </w:r>
      <w:hyperlink r:id="rId5">
        <w:r w:rsidRPr="0090404E">
          <w:rPr>
            <w:u w:val="single"/>
          </w:rPr>
          <w:t>https://min-pan.krakow.pl/instytut/.</w:t>
        </w:r>
      </w:hyperlink>
    </w:p>
    <w:p w:rsidR="00012591" w:rsidRPr="0090404E" w:rsidRDefault="00EA77B4">
      <w:pPr>
        <w:pStyle w:val="Akapitzlist"/>
        <w:numPr>
          <w:ilvl w:val="0"/>
          <w:numId w:val="1"/>
        </w:numPr>
        <w:tabs>
          <w:tab w:val="left" w:pos="716"/>
        </w:tabs>
        <w:spacing w:before="74"/>
        <w:ind w:right="112"/>
        <w:jc w:val="both"/>
      </w:pPr>
      <w:r w:rsidRPr="0090404E">
        <w:t xml:space="preserve">Administrator wyznaczył Inspektora Ochrony Danych Osobowych, z którym można się kontaktować we wszystkich sprawach dotyczących przetwarzania danych osobowych przez Instytut oraz korzystania z praw związanych z przetwarzaniem danych za pomocą poczty elektronicznej pod adresem: </w:t>
      </w:r>
      <w:hyperlink r:id="rId6">
        <w:r w:rsidRPr="0090404E">
          <w:rPr>
            <w:u w:val="single"/>
          </w:rPr>
          <w:t>inspektorODO@min-pan.krakow.pl.</w:t>
        </w:r>
      </w:hyperlink>
    </w:p>
    <w:p w:rsidR="00012591" w:rsidRPr="0090404E" w:rsidRDefault="00EA77B4">
      <w:pPr>
        <w:pStyle w:val="Akapitzlist"/>
        <w:numPr>
          <w:ilvl w:val="0"/>
          <w:numId w:val="1"/>
        </w:numPr>
        <w:tabs>
          <w:tab w:val="left" w:pos="716"/>
        </w:tabs>
        <w:spacing w:before="70"/>
        <w:ind w:right="112"/>
        <w:jc w:val="both"/>
      </w:pPr>
      <w:r w:rsidRPr="0090404E">
        <w:t xml:space="preserve">Pani/Pana dane osobowe przetwarzane będą wyłącznie w celu </w:t>
      </w:r>
      <w:r w:rsidR="00207C96" w:rsidRPr="0090404E">
        <w:t xml:space="preserve">przygotowania umowy zlecenia. </w:t>
      </w:r>
    </w:p>
    <w:p w:rsidR="00012591" w:rsidRPr="0090404E" w:rsidRDefault="00EA77B4">
      <w:pPr>
        <w:pStyle w:val="Akapitzlist"/>
        <w:numPr>
          <w:ilvl w:val="0"/>
          <w:numId w:val="1"/>
        </w:numPr>
        <w:tabs>
          <w:tab w:val="left" w:pos="716"/>
        </w:tabs>
        <w:spacing w:before="73"/>
        <w:ind w:right="117"/>
        <w:jc w:val="both"/>
      </w:pPr>
      <w:r w:rsidRPr="0090404E">
        <w:t>Ma Pani/Pan prawo dostępu do treści swoich danych osobowych oraz prawo ich sprostowania,</w:t>
      </w:r>
      <w:r w:rsidRPr="0090404E">
        <w:rPr>
          <w:spacing w:val="80"/>
        </w:rPr>
        <w:t xml:space="preserve">  </w:t>
      </w:r>
      <w:r w:rsidRPr="0090404E">
        <w:t>prawo</w:t>
      </w:r>
      <w:r w:rsidRPr="0090404E">
        <w:rPr>
          <w:spacing w:val="80"/>
        </w:rPr>
        <w:t xml:space="preserve">  </w:t>
      </w:r>
      <w:r w:rsidRPr="0090404E">
        <w:t>żądania</w:t>
      </w:r>
      <w:r w:rsidRPr="0090404E">
        <w:rPr>
          <w:spacing w:val="80"/>
        </w:rPr>
        <w:t xml:space="preserve">  </w:t>
      </w:r>
      <w:r w:rsidRPr="0090404E">
        <w:t>usunięcia,</w:t>
      </w:r>
      <w:r w:rsidRPr="0090404E">
        <w:rPr>
          <w:spacing w:val="80"/>
        </w:rPr>
        <w:t xml:space="preserve">  </w:t>
      </w:r>
      <w:r w:rsidRPr="0090404E">
        <w:t>ograniczenia</w:t>
      </w:r>
      <w:r w:rsidRPr="0090404E">
        <w:rPr>
          <w:spacing w:val="80"/>
        </w:rPr>
        <w:t xml:space="preserve">  </w:t>
      </w:r>
      <w:r w:rsidRPr="0090404E">
        <w:t>przetwarzania,</w:t>
      </w:r>
      <w:r w:rsidRPr="0090404E">
        <w:rPr>
          <w:spacing w:val="80"/>
        </w:rPr>
        <w:t xml:space="preserve">  </w:t>
      </w:r>
      <w:r w:rsidRPr="0090404E">
        <w:t>prawo do</w:t>
      </w:r>
      <w:r w:rsidRPr="0090404E">
        <w:rPr>
          <w:spacing w:val="-15"/>
        </w:rPr>
        <w:t xml:space="preserve"> </w:t>
      </w:r>
      <w:r w:rsidRPr="0090404E">
        <w:t>przenoszenia</w:t>
      </w:r>
      <w:r w:rsidRPr="0090404E">
        <w:rPr>
          <w:spacing w:val="-12"/>
        </w:rPr>
        <w:t xml:space="preserve"> </w:t>
      </w:r>
      <w:r w:rsidRPr="0090404E">
        <w:t>danych,</w:t>
      </w:r>
      <w:r w:rsidRPr="0090404E">
        <w:rPr>
          <w:spacing w:val="-12"/>
        </w:rPr>
        <w:t xml:space="preserve"> </w:t>
      </w:r>
      <w:r w:rsidRPr="0090404E">
        <w:t>prawo</w:t>
      </w:r>
      <w:r w:rsidRPr="0090404E">
        <w:rPr>
          <w:spacing w:val="-12"/>
        </w:rPr>
        <w:t xml:space="preserve"> </w:t>
      </w:r>
      <w:r w:rsidRPr="0090404E">
        <w:t>wniesienia</w:t>
      </w:r>
      <w:r w:rsidRPr="0090404E">
        <w:rPr>
          <w:spacing w:val="-12"/>
        </w:rPr>
        <w:t xml:space="preserve"> </w:t>
      </w:r>
      <w:r w:rsidRPr="0090404E">
        <w:t>sprzeciwu</w:t>
      </w:r>
      <w:r w:rsidRPr="0090404E">
        <w:rPr>
          <w:spacing w:val="-12"/>
        </w:rPr>
        <w:t xml:space="preserve"> </w:t>
      </w:r>
      <w:r w:rsidRPr="0090404E">
        <w:t>wobec</w:t>
      </w:r>
      <w:r w:rsidRPr="0090404E">
        <w:rPr>
          <w:spacing w:val="-12"/>
        </w:rPr>
        <w:t xml:space="preserve"> </w:t>
      </w:r>
      <w:r w:rsidRPr="0090404E">
        <w:t>przetwarzania</w:t>
      </w:r>
      <w:r w:rsidRPr="0090404E">
        <w:rPr>
          <w:spacing w:val="-12"/>
        </w:rPr>
        <w:t xml:space="preserve"> </w:t>
      </w:r>
      <w:r w:rsidRPr="0090404E">
        <w:t>danych,</w:t>
      </w:r>
      <w:r w:rsidRPr="0090404E">
        <w:rPr>
          <w:spacing w:val="-12"/>
        </w:rPr>
        <w:t xml:space="preserve"> </w:t>
      </w:r>
      <w:r w:rsidRPr="0090404E">
        <w:t>prawo do cofnięcia zgody (jeżeli została udzielona) w dowolnym momencie bez podania przyczyny,</w:t>
      </w:r>
      <w:r w:rsidRPr="0090404E">
        <w:rPr>
          <w:spacing w:val="80"/>
        </w:rPr>
        <w:t xml:space="preserve"> </w:t>
      </w:r>
      <w:r w:rsidRPr="0090404E">
        <w:t>bez</w:t>
      </w:r>
      <w:r w:rsidRPr="0090404E">
        <w:rPr>
          <w:spacing w:val="80"/>
        </w:rPr>
        <w:t xml:space="preserve"> </w:t>
      </w:r>
      <w:r w:rsidRPr="0090404E">
        <w:t>wpływu</w:t>
      </w:r>
      <w:r w:rsidRPr="0090404E">
        <w:rPr>
          <w:spacing w:val="80"/>
        </w:rPr>
        <w:t xml:space="preserve"> </w:t>
      </w:r>
      <w:r w:rsidRPr="0090404E">
        <w:t>na</w:t>
      </w:r>
      <w:r w:rsidRPr="0090404E">
        <w:rPr>
          <w:spacing w:val="80"/>
        </w:rPr>
        <w:t xml:space="preserve"> </w:t>
      </w:r>
      <w:r w:rsidRPr="0090404E">
        <w:t>zgodność</w:t>
      </w:r>
      <w:r w:rsidRPr="0090404E">
        <w:rPr>
          <w:spacing w:val="80"/>
        </w:rPr>
        <w:t xml:space="preserve"> </w:t>
      </w:r>
      <w:r w:rsidRPr="0090404E">
        <w:t>z</w:t>
      </w:r>
      <w:r w:rsidRPr="0090404E">
        <w:rPr>
          <w:spacing w:val="80"/>
        </w:rPr>
        <w:t xml:space="preserve"> </w:t>
      </w:r>
      <w:r w:rsidRPr="0090404E">
        <w:t>prawem</w:t>
      </w:r>
      <w:r w:rsidRPr="0090404E">
        <w:rPr>
          <w:spacing w:val="80"/>
        </w:rPr>
        <w:t xml:space="preserve"> </w:t>
      </w:r>
      <w:r w:rsidRPr="0090404E">
        <w:t>przetwarzania,</w:t>
      </w:r>
      <w:r w:rsidRPr="0090404E">
        <w:rPr>
          <w:spacing w:val="80"/>
        </w:rPr>
        <w:t xml:space="preserve"> </w:t>
      </w:r>
      <w:r w:rsidRPr="0090404E">
        <w:t>którego</w:t>
      </w:r>
      <w:r w:rsidRPr="0090404E">
        <w:rPr>
          <w:spacing w:val="80"/>
        </w:rPr>
        <w:t xml:space="preserve"> </w:t>
      </w:r>
      <w:r w:rsidRPr="0090404E">
        <w:t>dokonano na podstawie zgody przed jej cofnięciem.</w:t>
      </w:r>
    </w:p>
    <w:p w:rsidR="00012591" w:rsidRPr="0090404E" w:rsidRDefault="00EA77B4">
      <w:pPr>
        <w:pStyle w:val="Akapitzlist"/>
        <w:numPr>
          <w:ilvl w:val="0"/>
          <w:numId w:val="1"/>
        </w:numPr>
        <w:tabs>
          <w:tab w:val="left" w:pos="715"/>
        </w:tabs>
        <w:spacing w:before="73" w:line="257" w:lineRule="exact"/>
        <w:ind w:left="715" w:hanging="359"/>
        <w:jc w:val="both"/>
      </w:pPr>
      <w:r w:rsidRPr="0090404E">
        <w:t>Podanie</w:t>
      </w:r>
      <w:r w:rsidRPr="0090404E">
        <w:rPr>
          <w:spacing w:val="11"/>
        </w:rPr>
        <w:t xml:space="preserve"> </w:t>
      </w:r>
      <w:r w:rsidRPr="0090404E">
        <w:t>przez</w:t>
      </w:r>
      <w:r w:rsidRPr="0090404E">
        <w:rPr>
          <w:spacing w:val="15"/>
        </w:rPr>
        <w:t xml:space="preserve"> </w:t>
      </w:r>
      <w:r w:rsidRPr="0090404E">
        <w:t>Panią/Pana</w:t>
      </w:r>
      <w:r w:rsidRPr="0090404E">
        <w:rPr>
          <w:spacing w:val="13"/>
        </w:rPr>
        <w:t xml:space="preserve"> </w:t>
      </w:r>
      <w:r w:rsidRPr="0090404E">
        <w:t>danych</w:t>
      </w:r>
      <w:r w:rsidRPr="0090404E">
        <w:rPr>
          <w:spacing w:val="12"/>
        </w:rPr>
        <w:t xml:space="preserve"> </w:t>
      </w:r>
      <w:r w:rsidRPr="0090404E">
        <w:t>osobowych</w:t>
      </w:r>
      <w:r w:rsidRPr="0090404E">
        <w:rPr>
          <w:spacing w:val="14"/>
        </w:rPr>
        <w:t xml:space="preserve"> </w:t>
      </w:r>
      <w:r w:rsidRPr="0090404E">
        <w:t>jest</w:t>
      </w:r>
      <w:r w:rsidRPr="0090404E">
        <w:rPr>
          <w:spacing w:val="11"/>
        </w:rPr>
        <w:t xml:space="preserve"> </w:t>
      </w:r>
      <w:r w:rsidRPr="0090404E">
        <w:t>dobrowolne,</w:t>
      </w:r>
      <w:r w:rsidRPr="0090404E">
        <w:rPr>
          <w:spacing w:val="17"/>
        </w:rPr>
        <w:t xml:space="preserve"> </w:t>
      </w:r>
      <w:r w:rsidRPr="0090404E">
        <w:t>jednakże</w:t>
      </w:r>
      <w:r w:rsidRPr="0090404E">
        <w:rPr>
          <w:spacing w:val="59"/>
        </w:rPr>
        <w:t xml:space="preserve"> </w:t>
      </w:r>
      <w:r w:rsidRPr="0090404E">
        <w:t>ich</w:t>
      </w:r>
      <w:r w:rsidRPr="0090404E">
        <w:rPr>
          <w:spacing w:val="15"/>
        </w:rPr>
        <w:t xml:space="preserve"> </w:t>
      </w:r>
      <w:r w:rsidRPr="0090404E">
        <w:rPr>
          <w:spacing w:val="-2"/>
        </w:rPr>
        <w:t>niepodanie</w:t>
      </w:r>
    </w:p>
    <w:p w:rsidR="00012591" w:rsidRPr="0090404E" w:rsidRDefault="00EA77B4">
      <w:pPr>
        <w:pStyle w:val="Tekstpodstawowy"/>
        <w:spacing w:line="257" w:lineRule="exact"/>
        <w:ind w:left="716" w:firstLine="0"/>
        <w:jc w:val="both"/>
      </w:pPr>
      <w:r w:rsidRPr="0090404E">
        <w:t>uniemożliwia</w:t>
      </w:r>
      <w:r w:rsidRPr="0090404E">
        <w:rPr>
          <w:spacing w:val="-9"/>
        </w:rPr>
        <w:t xml:space="preserve"> </w:t>
      </w:r>
      <w:r w:rsidRPr="0090404E">
        <w:t>Pani/Panu</w:t>
      </w:r>
      <w:r w:rsidRPr="0090404E">
        <w:rPr>
          <w:spacing w:val="-9"/>
        </w:rPr>
        <w:t xml:space="preserve"> </w:t>
      </w:r>
      <w:r w:rsidRPr="0090404E">
        <w:t>rozpatrzenia</w:t>
      </w:r>
      <w:r w:rsidRPr="0090404E">
        <w:rPr>
          <w:spacing w:val="-8"/>
        </w:rPr>
        <w:t xml:space="preserve"> </w:t>
      </w:r>
      <w:r w:rsidRPr="0090404E">
        <w:t>Pani/Pana</w:t>
      </w:r>
      <w:r w:rsidRPr="0090404E">
        <w:rPr>
          <w:spacing w:val="-9"/>
        </w:rPr>
        <w:t xml:space="preserve"> </w:t>
      </w:r>
      <w:r w:rsidRPr="0090404E">
        <w:rPr>
          <w:spacing w:val="-2"/>
        </w:rPr>
        <w:t>aplikacji.</w:t>
      </w:r>
    </w:p>
    <w:p w:rsidR="00012591" w:rsidRPr="0090404E" w:rsidRDefault="00EA77B4">
      <w:pPr>
        <w:pStyle w:val="Akapitzlist"/>
        <w:numPr>
          <w:ilvl w:val="0"/>
          <w:numId w:val="1"/>
        </w:numPr>
        <w:tabs>
          <w:tab w:val="left" w:pos="716"/>
        </w:tabs>
        <w:spacing w:before="74"/>
        <w:ind w:right="115"/>
        <w:jc w:val="both"/>
      </w:pPr>
      <w:r w:rsidRPr="0090404E">
        <w:t>Od momentu pozyskania Pani/Pana dane osobowe będą przetwarzane przez okres niezbędny do realizacji</w:t>
      </w:r>
      <w:r w:rsidRPr="0090404E">
        <w:rPr>
          <w:spacing w:val="18"/>
        </w:rPr>
        <w:t xml:space="preserve"> </w:t>
      </w:r>
      <w:r w:rsidRPr="0090404E">
        <w:t>celu</w:t>
      </w:r>
      <w:r w:rsidRPr="0090404E">
        <w:rPr>
          <w:spacing w:val="18"/>
        </w:rPr>
        <w:t xml:space="preserve"> </w:t>
      </w:r>
      <w:r w:rsidRPr="0090404E">
        <w:t>wskazanym</w:t>
      </w:r>
      <w:r w:rsidRPr="0090404E">
        <w:rPr>
          <w:spacing w:val="18"/>
        </w:rPr>
        <w:t xml:space="preserve"> </w:t>
      </w:r>
      <w:r w:rsidRPr="0090404E">
        <w:t>w pkt. 3, a po tym</w:t>
      </w:r>
      <w:r w:rsidRPr="0090404E">
        <w:rPr>
          <w:spacing w:val="18"/>
        </w:rPr>
        <w:t xml:space="preserve"> </w:t>
      </w:r>
      <w:r w:rsidRPr="0090404E">
        <w:t>czasie przez okres</w:t>
      </w:r>
      <w:r w:rsidRPr="0090404E">
        <w:rPr>
          <w:spacing w:val="18"/>
        </w:rPr>
        <w:t xml:space="preserve"> </w:t>
      </w:r>
      <w:r w:rsidRPr="0090404E">
        <w:t>określony</w:t>
      </w:r>
      <w:r w:rsidRPr="0090404E">
        <w:rPr>
          <w:spacing w:val="40"/>
        </w:rPr>
        <w:t xml:space="preserve"> </w:t>
      </w:r>
      <w:r w:rsidRPr="0090404E">
        <w:t>w</w:t>
      </w:r>
      <w:r w:rsidRPr="0090404E">
        <w:rPr>
          <w:spacing w:val="80"/>
        </w:rPr>
        <w:t xml:space="preserve"> </w:t>
      </w:r>
      <w:r w:rsidRPr="0090404E">
        <w:t>przepisach</w:t>
      </w:r>
      <w:r w:rsidRPr="0090404E">
        <w:rPr>
          <w:spacing w:val="80"/>
        </w:rPr>
        <w:t xml:space="preserve"> </w:t>
      </w:r>
      <w:r w:rsidRPr="0090404E">
        <w:t>Ustawy</w:t>
      </w:r>
      <w:r w:rsidRPr="0090404E">
        <w:rPr>
          <w:spacing w:val="80"/>
        </w:rPr>
        <w:t xml:space="preserve"> </w:t>
      </w:r>
      <w:r w:rsidRPr="0090404E">
        <w:t>z dnia</w:t>
      </w:r>
      <w:r w:rsidRPr="0090404E">
        <w:rPr>
          <w:spacing w:val="80"/>
        </w:rPr>
        <w:t xml:space="preserve"> </w:t>
      </w:r>
      <w:r w:rsidRPr="0090404E">
        <w:t>14</w:t>
      </w:r>
      <w:r w:rsidRPr="0090404E">
        <w:rPr>
          <w:spacing w:val="80"/>
        </w:rPr>
        <w:t xml:space="preserve"> </w:t>
      </w:r>
      <w:r w:rsidRPr="0090404E">
        <w:t>lipca</w:t>
      </w:r>
      <w:r w:rsidRPr="0090404E">
        <w:rPr>
          <w:spacing w:val="80"/>
        </w:rPr>
        <w:t xml:space="preserve"> </w:t>
      </w:r>
      <w:r w:rsidRPr="0090404E">
        <w:t>1983</w:t>
      </w:r>
      <w:r w:rsidRPr="0090404E">
        <w:rPr>
          <w:spacing w:val="80"/>
        </w:rPr>
        <w:t xml:space="preserve"> </w:t>
      </w:r>
      <w:r w:rsidRPr="0090404E">
        <w:t>r.</w:t>
      </w:r>
      <w:r w:rsidRPr="0090404E">
        <w:rPr>
          <w:spacing w:val="80"/>
        </w:rPr>
        <w:t xml:space="preserve"> </w:t>
      </w:r>
      <w:r w:rsidRPr="0090404E">
        <w:t>O narodowym</w:t>
      </w:r>
      <w:r w:rsidRPr="0090404E">
        <w:rPr>
          <w:spacing w:val="80"/>
        </w:rPr>
        <w:t xml:space="preserve"> </w:t>
      </w:r>
      <w:r w:rsidRPr="0090404E">
        <w:t>zasobie</w:t>
      </w:r>
      <w:r w:rsidRPr="0090404E">
        <w:rPr>
          <w:spacing w:val="80"/>
        </w:rPr>
        <w:t xml:space="preserve"> </w:t>
      </w:r>
      <w:r w:rsidRPr="0090404E">
        <w:t>archiwalnym</w:t>
      </w:r>
      <w:r w:rsidRPr="0090404E">
        <w:rPr>
          <w:spacing w:val="80"/>
          <w:w w:val="150"/>
        </w:rPr>
        <w:t xml:space="preserve"> </w:t>
      </w:r>
      <w:r w:rsidRPr="0090404E">
        <w:t>i archiwach (Dz. U. z 2019 r. poz. 553).</w:t>
      </w:r>
    </w:p>
    <w:p w:rsidR="00012591" w:rsidRPr="0090404E" w:rsidRDefault="00EA77B4">
      <w:pPr>
        <w:pStyle w:val="Akapitzlist"/>
        <w:numPr>
          <w:ilvl w:val="0"/>
          <w:numId w:val="1"/>
        </w:numPr>
        <w:tabs>
          <w:tab w:val="left" w:pos="716"/>
        </w:tabs>
        <w:spacing w:before="70"/>
        <w:ind w:right="112"/>
        <w:jc w:val="both"/>
      </w:pPr>
      <w:r w:rsidRPr="0090404E">
        <w:t>Pani/Pana dane osobowe nie będą udostępniane innym podmiotom (administratorom),</w:t>
      </w:r>
      <w:r w:rsidRPr="0090404E">
        <w:rPr>
          <w:spacing w:val="80"/>
        </w:rPr>
        <w:t xml:space="preserve"> </w:t>
      </w:r>
      <w:r w:rsidRPr="0090404E">
        <w:t>za wyjątkiem podmiotów upoważnionych na podstawie przepisów prawa. Administrator nie będzie przekazywać Pani/Pana danych poza Europejski Obszar Gospodarczy.</w:t>
      </w:r>
    </w:p>
    <w:p w:rsidR="00012591" w:rsidRPr="0090404E" w:rsidRDefault="00EA77B4">
      <w:pPr>
        <w:pStyle w:val="Akapitzlist"/>
        <w:numPr>
          <w:ilvl w:val="0"/>
          <w:numId w:val="1"/>
        </w:numPr>
        <w:tabs>
          <w:tab w:val="left" w:pos="715"/>
        </w:tabs>
        <w:spacing w:before="73"/>
        <w:ind w:left="715" w:hanging="359"/>
        <w:jc w:val="both"/>
      </w:pPr>
      <w:r w:rsidRPr="0090404E">
        <w:t>Administrator</w:t>
      </w:r>
      <w:r w:rsidRPr="0090404E">
        <w:rPr>
          <w:spacing w:val="-7"/>
        </w:rPr>
        <w:t xml:space="preserve"> </w:t>
      </w:r>
      <w:r w:rsidRPr="0090404E">
        <w:t>danych</w:t>
      </w:r>
      <w:r w:rsidRPr="0090404E">
        <w:rPr>
          <w:spacing w:val="-5"/>
        </w:rPr>
        <w:t xml:space="preserve"> </w:t>
      </w:r>
      <w:r w:rsidRPr="0090404E">
        <w:t>nie</w:t>
      </w:r>
      <w:r w:rsidRPr="0090404E">
        <w:rPr>
          <w:spacing w:val="-8"/>
        </w:rPr>
        <w:t xml:space="preserve"> </w:t>
      </w:r>
      <w:r w:rsidRPr="0090404E">
        <w:t>wykonuje</w:t>
      </w:r>
      <w:r w:rsidRPr="0090404E">
        <w:rPr>
          <w:spacing w:val="-7"/>
        </w:rPr>
        <w:t xml:space="preserve"> </w:t>
      </w:r>
      <w:r w:rsidRPr="0090404E">
        <w:t>profilowania</w:t>
      </w:r>
      <w:r w:rsidRPr="0090404E">
        <w:rPr>
          <w:spacing w:val="-6"/>
        </w:rPr>
        <w:t xml:space="preserve"> </w:t>
      </w:r>
      <w:r w:rsidRPr="0090404E">
        <w:rPr>
          <w:spacing w:val="-2"/>
        </w:rPr>
        <w:t>Pani/Pana.</w:t>
      </w:r>
    </w:p>
    <w:p w:rsidR="00012591" w:rsidRPr="0090404E" w:rsidRDefault="00EA77B4">
      <w:pPr>
        <w:pStyle w:val="Akapitzlist"/>
        <w:numPr>
          <w:ilvl w:val="0"/>
          <w:numId w:val="1"/>
        </w:numPr>
        <w:tabs>
          <w:tab w:val="left" w:pos="716"/>
        </w:tabs>
        <w:spacing w:before="71"/>
        <w:ind w:right="113"/>
        <w:jc w:val="both"/>
      </w:pPr>
      <w:r w:rsidRPr="0090404E">
        <w:t>Ma</w:t>
      </w:r>
      <w:r w:rsidRPr="0090404E">
        <w:rPr>
          <w:spacing w:val="-13"/>
        </w:rPr>
        <w:t xml:space="preserve"> </w:t>
      </w:r>
      <w:r w:rsidRPr="0090404E">
        <w:t>Pani/Pan</w:t>
      </w:r>
      <w:r w:rsidRPr="0090404E">
        <w:rPr>
          <w:spacing w:val="-12"/>
        </w:rPr>
        <w:t xml:space="preserve"> </w:t>
      </w:r>
      <w:r w:rsidRPr="0090404E">
        <w:t>prawo</w:t>
      </w:r>
      <w:r w:rsidRPr="0090404E">
        <w:rPr>
          <w:spacing w:val="-12"/>
        </w:rPr>
        <w:t xml:space="preserve"> </w:t>
      </w:r>
      <w:r w:rsidRPr="0090404E">
        <w:t>do</w:t>
      </w:r>
      <w:r w:rsidRPr="0090404E">
        <w:rPr>
          <w:spacing w:val="-12"/>
        </w:rPr>
        <w:t xml:space="preserve"> </w:t>
      </w:r>
      <w:r w:rsidRPr="0090404E">
        <w:t>wniesienia</w:t>
      </w:r>
      <w:r w:rsidRPr="0090404E">
        <w:rPr>
          <w:spacing w:val="-12"/>
        </w:rPr>
        <w:t xml:space="preserve"> </w:t>
      </w:r>
      <w:r w:rsidRPr="0090404E">
        <w:t>skargi</w:t>
      </w:r>
      <w:r w:rsidRPr="0090404E">
        <w:rPr>
          <w:spacing w:val="-11"/>
        </w:rPr>
        <w:t xml:space="preserve"> </w:t>
      </w:r>
      <w:r w:rsidRPr="0090404E">
        <w:t>do</w:t>
      </w:r>
      <w:r w:rsidRPr="0090404E">
        <w:rPr>
          <w:spacing w:val="-12"/>
        </w:rPr>
        <w:t xml:space="preserve"> </w:t>
      </w:r>
      <w:r w:rsidRPr="0090404E">
        <w:t>organu</w:t>
      </w:r>
      <w:r w:rsidRPr="0090404E">
        <w:rPr>
          <w:spacing w:val="-13"/>
        </w:rPr>
        <w:t xml:space="preserve"> </w:t>
      </w:r>
      <w:r w:rsidRPr="0090404E">
        <w:t>nadzorczego</w:t>
      </w:r>
      <w:r w:rsidRPr="0090404E">
        <w:rPr>
          <w:spacing w:val="-9"/>
        </w:rPr>
        <w:t xml:space="preserve"> </w:t>
      </w:r>
      <w:r w:rsidRPr="0090404E">
        <w:t>-</w:t>
      </w:r>
      <w:r w:rsidRPr="0090404E">
        <w:rPr>
          <w:spacing w:val="-11"/>
        </w:rPr>
        <w:t xml:space="preserve"> </w:t>
      </w:r>
      <w:r w:rsidRPr="0090404E">
        <w:t>Prezesa</w:t>
      </w:r>
      <w:r w:rsidRPr="0090404E">
        <w:rPr>
          <w:spacing w:val="-12"/>
        </w:rPr>
        <w:t xml:space="preserve"> </w:t>
      </w:r>
      <w:r w:rsidRPr="0090404E">
        <w:t>Urzędu</w:t>
      </w:r>
      <w:r w:rsidRPr="0090404E">
        <w:rPr>
          <w:spacing w:val="-12"/>
        </w:rPr>
        <w:t xml:space="preserve"> </w:t>
      </w:r>
      <w:r w:rsidRPr="0090404E">
        <w:t>Ochrony Danych Osobowych (Warszawa, ul. Stawki 2) gdy uzna Pani/Pan, iż przetwarzanie Pani/Pana danych osobowych narusza przepisy RODO.</w:t>
      </w:r>
    </w:p>
    <w:p w:rsidR="00012591" w:rsidRPr="0090404E" w:rsidRDefault="00012591">
      <w:pPr>
        <w:pStyle w:val="Tekstpodstawowy"/>
        <w:spacing w:before="111"/>
        <w:ind w:firstLine="0"/>
      </w:pPr>
    </w:p>
    <w:p w:rsidR="00012591" w:rsidRPr="0090404E" w:rsidRDefault="00EA77B4">
      <w:pPr>
        <w:ind w:left="116" w:right="115"/>
        <w:jc w:val="both"/>
        <w:rPr>
          <w:b/>
        </w:rPr>
      </w:pPr>
      <w:r w:rsidRPr="0090404E">
        <w:rPr>
          <w:b/>
        </w:rPr>
        <w:t>Potwierdzam zapoznanie się z powyższą informacją dotyczącą przetwarzania przez Administratora</w:t>
      </w:r>
      <w:r w:rsidRPr="0090404E">
        <w:rPr>
          <w:b/>
          <w:spacing w:val="80"/>
          <w:w w:val="150"/>
        </w:rPr>
        <w:t xml:space="preserve"> </w:t>
      </w:r>
      <w:r w:rsidRPr="0090404E">
        <w:rPr>
          <w:b/>
        </w:rPr>
        <w:t>podanych</w:t>
      </w:r>
      <w:r w:rsidRPr="0090404E">
        <w:rPr>
          <w:b/>
          <w:spacing w:val="80"/>
          <w:w w:val="150"/>
        </w:rPr>
        <w:t xml:space="preserve"> </w:t>
      </w:r>
      <w:r w:rsidRPr="0090404E">
        <w:rPr>
          <w:b/>
        </w:rPr>
        <w:t>danych</w:t>
      </w:r>
      <w:r w:rsidRPr="0090404E">
        <w:rPr>
          <w:b/>
          <w:spacing w:val="80"/>
          <w:w w:val="150"/>
        </w:rPr>
        <w:t xml:space="preserve"> </w:t>
      </w:r>
      <w:r w:rsidRPr="0090404E">
        <w:rPr>
          <w:b/>
        </w:rPr>
        <w:t>osobowych</w:t>
      </w:r>
      <w:r w:rsidRPr="0090404E">
        <w:rPr>
          <w:b/>
          <w:spacing w:val="80"/>
          <w:w w:val="150"/>
        </w:rPr>
        <w:t xml:space="preserve"> </w:t>
      </w:r>
      <w:r w:rsidRPr="0090404E">
        <w:rPr>
          <w:b/>
        </w:rPr>
        <w:t>i</w:t>
      </w:r>
      <w:r w:rsidRPr="0090404E">
        <w:rPr>
          <w:b/>
          <w:spacing w:val="80"/>
          <w:w w:val="150"/>
        </w:rPr>
        <w:t xml:space="preserve"> </w:t>
      </w:r>
      <w:r w:rsidRPr="0090404E">
        <w:rPr>
          <w:b/>
        </w:rPr>
        <w:t>oświadczam,</w:t>
      </w:r>
      <w:r w:rsidRPr="0090404E">
        <w:rPr>
          <w:b/>
          <w:spacing w:val="80"/>
          <w:w w:val="150"/>
        </w:rPr>
        <w:t xml:space="preserve"> </w:t>
      </w:r>
      <w:r w:rsidRPr="0090404E">
        <w:rPr>
          <w:b/>
        </w:rPr>
        <w:t>że</w:t>
      </w:r>
      <w:r w:rsidRPr="0090404E">
        <w:rPr>
          <w:b/>
          <w:spacing w:val="80"/>
          <w:w w:val="150"/>
        </w:rPr>
        <w:t xml:space="preserve"> </w:t>
      </w:r>
      <w:r w:rsidRPr="0090404E">
        <w:rPr>
          <w:b/>
        </w:rPr>
        <w:t>wyrażam</w:t>
      </w:r>
      <w:r w:rsidRPr="0090404E">
        <w:rPr>
          <w:b/>
          <w:spacing w:val="80"/>
          <w:w w:val="150"/>
        </w:rPr>
        <w:t xml:space="preserve"> </w:t>
      </w:r>
      <w:r w:rsidRPr="0090404E">
        <w:rPr>
          <w:b/>
        </w:rPr>
        <w:t>zgodę</w:t>
      </w:r>
      <w:r w:rsidRPr="0090404E">
        <w:rPr>
          <w:b/>
          <w:spacing w:val="80"/>
        </w:rPr>
        <w:t xml:space="preserve"> </w:t>
      </w:r>
      <w:r w:rsidRPr="0090404E">
        <w:rPr>
          <w:b/>
        </w:rPr>
        <w:t>na przetwarzanie podanych danych osobowych jako osoba upoważniona do wyrażenia takiej zgody.</w:t>
      </w:r>
    </w:p>
    <w:p w:rsidR="00012591" w:rsidRPr="0090404E" w:rsidRDefault="00012591">
      <w:pPr>
        <w:pStyle w:val="Tekstpodstawowy"/>
        <w:ind w:firstLine="0"/>
        <w:rPr>
          <w:b/>
        </w:rPr>
      </w:pPr>
    </w:p>
    <w:p w:rsidR="00012591" w:rsidRPr="0090404E" w:rsidRDefault="00012591">
      <w:pPr>
        <w:pStyle w:val="Tekstpodstawowy"/>
        <w:ind w:firstLine="0"/>
        <w:rPr>
          <w:b/>
        </w:rPr>
      </w:pPr>
    </w:p>
    <w:p w:rsidR="00012591" w:rsidRPr="0090404E" w:rsidRDefault="00012591">
      <w:pPr>
        <w:pStyle w:val="Tekstpodstawowy"/>
        <w:spacing w:before="141"/>
        <w:ind w:firstLine="0"/>
        <w:rPr>
          <w:b/>
        </w:rPr>
      </w:pPr>
    </w:p>
    <w:p w:rsidR="00012591" w:rsidRPr="0090404E" w:rsidRDefault="00EA77B4">
      <w:pPr>
        <w:tabs>
          <w:tab w:val="left" w:pos="6088"/>
        </w:tabs>
        <w:ind w:left="116"/>
        <w:jc w:val="both"/>
      </w:pPr>
      <w:r w:rsidRPr="0090404E">
        <w:rPr>
          <w:spacing w:val="-2"/>
        </w:rPr>
        <w:t>-----------------------------------------</w:t>
      </w:r>
      <w:r w:rsidRPr="0090404E">
        <w:rPr>
          <w:spacing w:val="-10"/>
        </w:rPr>
        <w:t>-</w:t>
      </w:r>
      <w:r w:rsidRPr="0090404E">
        <w:tab/>
      </w:r>
      <w:r w:rsidRPr="0090404E">
        <w:rPr>
          <w:spacing w:val="-2"/>
        </w:rPr>
        <w:t>-----------------------------------------</w:t>
      </w:r>
      <w:r w:rsidRPr="0090404E">
        <w:rPr>
          <w:spacing w:val="-10"/>
        </w:rPr>
        <w:t>-</w:t>
      </w:r>
    </w:p>
    <w:p w:rsidR="00012591" w:rsidRDefault="00EA77B4">
      <w:pPr>
        <w:pStyle w:val="Tekstpodstawowy"/>
        <w:tabs>
          <w:tab w:val="left" w:pos="7389"/>
        </w:tabs>
        <w:spacing w:before="37"/>
        <w:ind w:left="694" w:firstLine="0"/>
        <w:jc w:val="both"/>
      </w:pPr>
      <w:r w:rsidRPr="0090404E">
        <w:t>miejscowość</w:t>
      </w:r>
      <w:r w:rsidRPr="0090404E">
        <w:rPr>
          <w:spacing w:val="-3"/>
        </w:rPr>
        <w:t xml:space="preserve"> </w:t>
      </w:r>
      <w:r w:rsidRPr="0090404E">
        <w:t>i</w:t>
      </w:r>
      <w:r w:rsidRPr="0090404E">
        <w:rPr>
          <w:spacing w:val="-3"/>
        </w:rPr>
        <w:t xml:space="preserve"> </w:t>
      </w:r>
      <w:r w:rsidRPr="0090404E">
        <w:rPr>
          <w:spacing w:val="-4"/>
        </w:rPr>
        <w:t>data</w:t>
      </w:r>
      <w:r w:rsidRPr="0090404E">
        <w:tab/>
      </w:r>
      <w:r w:rsidRPr="0090404E">
        <w:rPr>
          <w:spacing w:val="-2"/>
        </w:rPr>
        <w:t>podpis</w:t>
      </w:r>
    </w:p>
    <w:sectPr w:rsidR="00012591">
      <w:pgSz w:w="11910" w:h="16840"/>
      <w:pgMar w:top="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ADA"/>
    <w:multiLevelType w:val="hybridMultilevel"/>
    <w:tmpl w:val="617EBE02"/>
    <w:lvl w:ilvl="0" w:tplc="72A232E2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FD216C5"/>
    <w:multiLevelType w:val="multilevel"/>
    <w:tmpl w:val="71EC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21DBC"/>
    <w:multiLevelType w:val="hybridMultilevel"/>
    <w:tmpl w:val="A0709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D2AD1"/>
    <w:multiLevelType w:val="hybridMultilevel"/>
    <w:tmpl w:val="8084A750"/>
    <w:lvl w:ilvl="0" w:tplc="51BABEA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1" w:tplc="A00A0A56">
      <w:numFmt w:val="bullet"/>
      <w:lvlText w:val="-"/>
      <w:lvlJc w:val="left"/>
      <w:pPr>
        <w:ind w:left="124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CF3E167E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21AAF020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8D9AF44C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C2D4C8BE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D3A05E1C">
      <w:numFmt w:val="bullet"/>
      <w:lvlText w:val="•"/>
      <w:lvlJc w:val="left"/>
      <w:pPr>
        <w:ind w:left="5721" w:hanging="360"/>
      </w:pPr>
      <w:rPr>
        <w:rFonts w:hint="default"/>
        <w:lang w:val="pl-PL" w:eastAsia="en-US" w:bidi="ar-SA"/>
      </w:rPr>
    </w:lvl>
    <w:lvl w:ilvl="7" w:tplc="C734D400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  <w:lvl w:ilvl="8" w:tplc="B4DE51B8">
      <w:numFmt w:val="bullet"/>
      <w:lvlText w:val="•"/>
      <w:lvlJc w:val="left"/>
      <w:pPr>
        <w:ind w:left="75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50F5545"/>
    <w:multiLevelType w:val="hybridMultilevel"/>
    <w:tmpl w:val="1AA6C9D6"/>
    <w:lvl w:ilvl="0" w:tplc="A00A0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26E93"/>
    <w:multiLevelType w:val="hybridMultilevel"/>
    <w:tmpl w:val="9B2C97B6"/>
    <w:lvl w:ilvl="0" w:tplc="99ACFCA2">
      <w:start w:val="1"/>
      <w:numFmt w:val="decimal"/>
      <w:lvlText w:val="%1."/>
      <w:lvlJc w:val="left"/>
      <w:pPr>
        <w:ind w:left="71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6B6E28C">
      <w:numFmt w:val="bullet"/>
      <w:lvlText w:val="•"/>
      <w:lvlJc w:val="left"/>
      <w:pPr>
        <w:ind w:left="1578" w:hanging="360"/>
      </w:pPr>
      <w:rPr>
        <w:rFonts w:hint="default"/>
        <w:lang w:val="pl-PL" w:eastAsia="en-US" w:bidi="ar-SA"/>
      </w:rPr>
    </w:lvl>
    <w:lvl w:ilvl="2" w:tplc="D126221C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001ED670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0A04B3F4">
      <w:numFmt w:val="bullet"/>
      <w:lvlText w:val="•"/>
      <w:lvlJc w:val="left"/>
      <w:pPr>
        <w:ind w:left="4154" w:hanging="360"/>
      </w:pPr>
      <w:rPr>
        <w:rFonts w:hint="default"/>
        <w:lang w:val="pl-PL" w:eastAsia="en-US" w:bidi="ar-SA"/>
      </w:rPr>
    </w:lvl>
    <w:lvl w:ilvl="5" w:tplc="4748FCB2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FA1EDDA8">
      <w:numFmt w:val="bullet"/>
      <w:lvlText w:val="•"/>
      <w:lvlJc w:val="left"/>
      <w:pPr>
        <w:ind w:left="5871" w:hanging="360"/>
      </w:pPr>
      <w:rPr>
        <w:rFonts w:hint="default"/>
        <w:lang w:val="pl-PL" w:eastAsia="en-US" w:bidi="ar-SA"/>
      </w:rPr>
    </w:lvl>
    <w:lvl w:ilvl="7" w:tplc="1C22BBEE">
      <w:numFmt w:val="bullet"/>
      <w:lvlText w:val="•"/>
      <w:lvlJc w:val="left"/>
      <w:pPr>
        <w:ind w:left="6730" w:hanging="360"/>
      </w:pPr>
      <w:rPr>
        <w:rFonts w:hint="default"/>
        <w:lang w:val="pl-PL" w:eastAsia="en-US" w:bidi="ar-SA"/>
      </w:rPr>
    </w:lvl>
    <w:lvl w:ilvl="8" w:tplc="3118B6D4">
      <w:numFmt w:val="bullet"/>
      <w:lvlText w:val="•"/>
      <w:lvlJc w:val="left"/>
      <w:pPr>
        <w:ind w:left="7589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591"/>
    <w:rsid w:val="00002D82"/>
    <w:rsid w:val="00012591"/>
    <w:rsid w:val="00080D74"/>
    <w:rsid w:val="000904B8"/>
    <w:rsid w:val="001C15CE"/>
    <w:rsid w:val="001E71E9"/>
    <w:rsid w:val="00207C96"/>
    <w:rsid w:val="0033751D"/>
    <w:rsid w:val="003A27B7"/>
    <w:rsid w:val="003D10A5"/>
    <w:rsid w:val="003D59CC"/>
    <w:rsid w:val="003E25C1"/>
    <w:rsid w:val="003E3237"/>
    <w:rsid w:val="004265A6"/>
    <w:rsid w:val="0046238A"/>
    <w:rsid w:val="005640F5"/>
    <w:rsid w:val="00752D17"/>
    <w:rsid w:val="00773BE3"/>
    <w:rsid w:val="0078426F"/>
    <w:rsid w:val="007B69CE"/>
    <w:rsid w:val="007C3C0D"/>
    <w:rsid w:val="007E0A6A"/>
    <w:rsid w:val="008D66C1"/>
    <w:rsid w:val="008E1398"/>
    <w:rsid w:val="0090404E"/>
    <w:rsid w:val="00AE21C5"/>
    <w:rsid w:val="00B812AE"/>
    <w:rsid w:val="00C221B0"/>
    <w:rsid w:val="00C35F32"/>
    <w:rsid w:val="00CB3B73"/>
    <w:rsid w:val="00CB735B"/>
    <w:rsid w:val="00CD1A1B"/>
    <w:rsid w:val="00D27D65"/>
    <w:rsid w:val="00D401C8"/>
    <w:rsid w:val="00D47043"/>
    <w:rsid w:val="00DB398B"/>
    <w:rsid w:val="00E00FB8"/>
    <w:rsid w:val="00E707EA"/>
    <w:rsid w:val="00EA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76860-B407-457F-B5E7-21EC161C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</w:style>
  <w:style w:type="paragraph" w:styleId="Akapitzlist">
    <w:name w:val="List Paragraph"/>
    <w:basedOn w:val="Normalny"/>
    <w:uiPriority w:val="34"/>
    <w:qFormat/>
    <w:pPr>
      <w:ind w:left="824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426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5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5A6"/>
    <w:rPr>
      <w:rFonts w:ascii="Cambria" w:eastAsia="Cambria" w:hAnsi="Cambria" w:cs="Cambri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5A6"/>
    <w:rPr>
      <w:rFonts w:ascii="Cambria" w:eastAsia="Cambria" w:hAnsi="Cambria" w:cs="Cambria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5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5A6"/>
    <w:rPr>
      <w:rFonts w:ascii="Segoe UI" w:eastAsia="Cambri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O@min-pan.krakow.pl" TargetMode="External"/><Relationship Id="rId5" Type="http://schemas.openxmlformats.org/officeDocument/2006/relationships/hyperlink" Target="https://min-pan.krakow.pl/instyt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PPSM</dc:creator>
  <cp:lastModifiedBy>Małgorzata Grząba</cp:lastModifiedBy>
  <cp:revision>2</cp:revision>
  <dcterms:created xsi:type="dcterms:W3CDTF">2024-04-15T10:05:00Z</dcterms:created>
  <dcterms:modified xsi:type="dcterms:W3CDTF">2024-04-15T10:05:00Z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2024-04-09T00:00:00Z</vt:filetime>
  </property>
  <property fmtid="{D5CDD505-2E9C-101B-9397-08002B2CF9AE}" pid="3" name="Producer">
    <vt:lpwstr>iLovePDF</vt:lpwstr>
  </property>
</Properties>
</file>