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7C" w:rsidRPr="000E6475" w:rsidRDefault="00C3757C" w:rsidP="000E6475">
      <w:pPr>
        <w:tabs>
          <w:tab w:val="left" w:pos="7215"/>
        </w:tabs>
        <w:jc w:val="center"/>
        <w:rPr>
          <w:rFonts w:asciiTheme="minorHAnsi" w:hAnsiTheme="minorHAnsi" w:cstheme="minorHAnsi"/>
          <w:color w:val="000000"/>
        </w:rPr>
      </w:pPr>
      <w:bookmarkStart w:id="0" w:name="_GoBack"/>
      <w:r w:rsidRPr="000E6475">
        <w:rPr>
          <w:rFonts w:asciiTheme="minorHAnsi" w:hAnsiTheme="minorHAnsi" w:cstheme="minorHAnsi"/>
          <w:b/>
          <w:bCs/>
          <w:color w:val="000000"/>
        </w:rPr>
        <w:t>Zapytanie ofertowe</w:t>
      </w:r>
    </w:p>
    <w:p w:rsidR="00C3757C" w:rsidRPr="000E6475" w:rsidRDefault="00C3757C" w:rsidP="000E6475">
      <w:pPr>
        <w:tabs>
          <w:tab w:val="left" w:pos="7215"/>
        </w:tabs>
        <w:jc w:val="center"/>
        <w:rPr>
          <w:rFonts w:asciiTheme="minorHAnsi" w:hAnsiTheme="minorHAnsi" w:cstheme="minorHAnsi"/>
          <w:b/>
          <w:color w:val="000000"/>
        </w:rPr>
      </w:pPr>
      <w:r w:rsidRPr="000E6475">
        <w:rPr>
          <w:rFonts w:asciiTheme="minorHAnsi" w:hAnsiTheme="minorHAnsi" w:cstheme="minorHAnsi"/>
          <w:color w:val="000000"/>
        </w:rPr>
        <w:t xml:space="preserve">w sprawie </w:t>
      </w:r>
    </w:p>
    <w:p w:rsidR="00D50DC3" w:rsidRPr="00287160" w:rsidRDefault="00C3757C" w:rsidP="00287160">
      <w:pPr>
        <w:tabs>
          <w:tab w:val="left" w:pos="7215"/>
        </w:tabs>
        <w:jc w:val="both"/>
        <w:rPr>
          <w:rFonts w:asciiTheme="minorHAnsi" w:hAnsiTheme="minorHAnsi" w:cstheme="minorHAnsi"/>
          <w:b/>
          <w:color w:val="000000"/>
        </w:rPr>
      </w:pPr>
      <w:r w:rsidRPr="00850467">
        <w:rPr>
          <w:rFonts w:asciiTheme="minorHAnsi" w:hAnsiTheme="minorHAnsi" w:cstheme="minorHAnsi"/>
          <w:color w:val="000000"/>
        </w:rPr>
        <w:t>realizacji usług</w:t>
      </w:r>
      <w:r w:rsidR="00203F42" w:rsidRPr="00850467">
        <w:rPr>
          <w:rFonts w:asciiTheme="minorHAnsi" w:hAnsiTheme="minorHAnsi" w:cstheme="minorHAnsi"/>
          <w:color w:val="000000"/>
        </w:rPr>
        <w:t>i dotyczącej</w:t>
      </w:r>
      <w:r w:rsidR="009739C3" w:rsidRPr="00850467">
        <w:rPr>
          <w:rFonts w:asciiTheme="minorHAnsi" w:hAnsiTheme="minorHAnsi" w:cstheme="minorHAnsi"/>
          <w:color w:val="000000"/>
        </w:rPr>
        <w:t>:</w:t>
      </w:r>
      <w:r w:rsidR="00287160">
        <w:rPr>
          <w:rFonts w:asciiTheme="minorHAnsi" w:hAnsiTheme="minorHAnsi" w:cstheme="minorHAnsi"/>
          <w:b/>
          <w:color w:val="000000"/>
        </w:rPr>
        <w:t xml:space="preserve"> </w:t>
      </w:r>
      <w:bookmarkStart w:id="1" w:name="_Hlk58327693"/>
      <w:r w:rsidR="00084C57">
        <w:rPr>
          <w:rFonts w:asciiTheme="minorHAnsi" w:hAnsiTheme="minorHAnsi" w:cstheme="minorHAnsi"/>
          <w:b/>
          <w:color w:val="000000"/>
        </w:rPr>
        <w:t>W</w:t>
      </w:r>
      <w:r w:rsidR="00084C57" w:rsidRPr="00287160">
        <w:rPr>
          <w:rFonts w:asciiTheme="minorHAnsi" w:hAnsiTheme="minorHAnsi" w:cstheme="minorHAnsi"/>
          <w:b/>
          <w:color w:val="000000"/>
        </w:rPr>
        <w:t>eryfikacj</w:t>
      </w:r>
      <w:r w:rsidR="00084C57">
        <w:rPr>
          <w:rFonts w:asciiTheme="minorHAnsi" w:hAnsiTheme="minorHAnsi" w:cstheme="minorHAnsi"/>
          <w:b/>
          <w:color w:val="000000"/>
        </w:rPr>
        <w:t>i</w:t>
      </w:r>
      <w:r w:rsidR="00287160" w:rsidRPr="00287160">
        <w:rPr>
          <w:rFonts w:asciiTheme="minorHAnsi" w:hAnsiTheme="minorHAnsi" w:cstheme="minorHAnsi"/>
          <w:b/>
          <w:color w:val="000000"/>
        </w:rPr>
        <w:t xml:space="preserve"> udziału procentowego odpadów żywności (zdefiniowanych w art. 3 pkt 4a dyrektywy ramowej o odpadach) w poszczególnych kodach odpadów i sekcjach działalności gospodarczej wyszczególnionych w decyzji delegowanej Komisji (UE) 2019/1597 z dnia 3 maja 2019 r. uzupełniającej dyrektywę Parlamentu Europejskiego i Rady 2008/98/WE w odniesieniu do wspólnej metody i minimalnych wymagań jakościowych dla jednolitego pomiaru poziomów odpadów żywności oraz praktyczne określenie poziomów odpadów żywności dla poszczególnych elementów łańcucha dostaw wykorzystując dane administracyjne zgromadzone w Centralnym Systemie Odpadowym</w:t>
      </w:r>
      <w:r w:rsidR="001412A4">
        <w:rPr>
          <w:rFonts w:asciiTheme="minorHAnsi" w:hAnsiTheme="minorHAnsi" w:cstheme="minorHAnsi"/>
          <w:b/>
          <w:color w:val="000000"/>
        </w:rPr>
        <w:t xml:space="preserve"> i ich wpływ na </w:t>
      </w:r>
      <w:r w:rsidR="0034187E">
        <w:rPr>
          <w:rFonts w:asciiTheme="minorHAnsi" w:hAnsiTheme="minorHAnsi" w:cstheme="minorHAnsi"/>
          <w:b/>
          <w:color w:val="000000"/>
        </w:rPr>
        <w:t>modele biznesowe gospodarki o obiegu zamkniętym.</w:t>
      </w:r>
    </w:p>
    <w:bookmarkEnd w:id="1"/>
    <w:bookmarkEnd w:id="0"/>
    <w:p w:rsidR="00C3757C" w:rsidRDefault="00C3757C" w:rsidP="000E6475">
      <w:pPr>
        <w:rPr>
          <w:rFonts w:asciiTheme="minorHAnsi" w:hAnsiTheme="minorHAnsi" w:cstheme="minorHAnsi"/>
        </w:rPr>
      </w:pPr>
    </w:p>
    <w:p w:rsidR="003E36B7" w:rsidRPr="000E6475" w:rsidRDefault="003E36B7" w:rsidP="000E6475">
      <w:pPr>
        <w:rPr>
          <w:rFonts w:asciiTheme="minorHAnsi" w:hAnsiTheme="minorHAnsi" w:cstheme="minorHAnsi"/>
        </w:rPr>
      </w:pPr>
    </w:p>
    <w:p w:rsidR="00C3757C" w:rsidRPr="000E6475" w:rsidRDefault="000E6475" w:rsidP="000E6475">
      <w:pPr>
        <w:rPr>
          <w:rFonts w:asciiTheme="minorHAnsi" w:hAnsiTheme="minorHAnsi" w:cstheme="minorHAnsi"/>
          <w:b/>
        </w:rPr>
      </w:pPr>
      <w:r w:rsidRPr="000E6475">
        <w:rPr>
          <w:rFonts w:asciiTheme="minorHAnsi" w:hAnsiTheme="minorHAnsi" w:cstheme="minorHAnsi"/>
          <w:b/>
        </w:rPr>
        <w:t>ZAMAWIAJĄCY</w:t>
      </w:r>
    </w:p>
    <w:p w:rsidR="00C3757C" w:rsidRPr="000E6475" w:rsidRDefault="00C3757C" w:rsidP="000E6475">
      <w:pPr>
        <w:jc w:val="both"/>
        <w:rPr>
          <w:rFonts w:asciiTheme="minorHAnsi" w:hAnsiTheme="minorHAnsi" w:cstheme="minorHAnsi"/>
          <w:iCs/>
        </w:rPr>
      </w:pPr>
      <w:r w:rsidRPr="000E6475">
        <w:rPr>
          <w:rFonts w:asciiTheme="minorHAnsi" w:hAnsiTheme="minorHAnsi" w:cstheme="minorHAnsi"/>
          <w:iCs/>
        </w:rPr>
        <w:t xml:space="preserve">Instytut Gospodarki Surowcami Mineralnymi i Energią Polskiej Akademii Nauk </w:t>
      </w:r>
    </w:p>
    <w:p w:rsidR="00C3757C" w:rsidRPr="000E6475" w:rsidRDefault="00C3757C" w:rsidP="000E6475">
      <w:pPr>
        <w:jc w:val="both"/>
        <w:rPr>
          <w:rFonts w:asciiTheme="minorHAnsi" w:hAnsiTheme="minorHAnsi" w:cstheme="minorHAnsi"/>
          <w:iCs/>
        </w:rPr>
      </w:pPr>
      <w:r w:rsidRPr="000E6475">
        <w:rPr>
          <w:rFonts w:asciiTheme="minorHAnsi" w:hAnsiTheme="minorHAnsi" w:cstheme="minorHAnsi"/>
          <w:iCs/>
        </w:rPr>
        <w:t>ul. J. Wybickiego 7A, 31-261 Kraków</w:t>
      </w:r>
    </w:p>
    <w:p w:rsidR="00C3757C" w:rsidRPr="000E6475" w:rsidRDefault="00C3757C" w:rsidP="000E6475">
      <w:pPr>
        <w:jc w:val="both"/>
        <w:rPr>
          <w:rFonts w:asciiTheme="minorHAnsi" w:hAnsiTheme="minorHAnsi" w:cstheme="minorHAnsi"/>
          <w:b/>
          <w:iCs/>
        </w:rPr>
      </w:pPr>
      <w:r w:rsidRPr="000E6475">
        <w:rPr>
          <w:rFonts w:asciiTheme="minorHAnsi" w:hAnsiTheme="minorHAnsi" w:cstheme="minorHAnsi"/>
          <w:iCs/>
        </w:rPr>
        <w:t xml:space="preserve">NIP: 6750001900, </w:t>
      </w:r>
      <w:r w:rsidRPr="000E6475">
        <w:rPr>
          <w:rFonts w:asciiTheme="minorHAnsi" w:hAnsiTheme="minorHAnsi" w:cstheme="minorHAnsi"/>
        </w:rPr>
        <w:t>REGON: 001238650</w:t>
      </w:r>
    </w:p>
    <w:p w:rsidR="00C3757C" w:rsidRPr="000E6475" w:rsidRDefault="00C3757C" w:rsidP="000E6475">
      <w:pPr>
        <w:rPr>
          <w:rFonts w:asciiTheme="minorHAnsi" w:hAnsiTheme="minorHAnsi" w:cstheme="minorHAnsi"/>
        </w:rPr>
      </w:pPr>
    </w:p>
    <w:p w:rsidR="00287160" w:rsidRPr="00287160" w:rsidRDefault="00C3757C" w:rsidP="000E6475">
      <w:pPr>
        <w:rPr>
          <w:rFonts w:asciiTheme="minorHAnsi" w:hAnsiTheme="minorHAnsi" w:cstheme="minorHAnsi"/>
          <w:b/>
        </w:rPr>
      </w:pPr>
      <w:r w:rsidRPr="000E6475">
        <w:rPr>
          <w:rFonts w:asciiTheme="minorHAnsi" w:hAnsiTheme="minorHAnsi" w:cstheme="minorHAnsi"/>
          <w:b/>
        </w:rPr>
        <w:t>PRZEDMIOT ZAMÓWIENIA</w:t>
      </w:r>
    </w:p>
    <w:p w:rsidR="00DD5086" w:rsidRDefault="00C3757C" w:rsidP="000E6475">
      <w:pPr>
        <w:rPr>
          <w:rFonts w:asciiTheme="minorHAnsi" w:hAnsiTheme="minorHAnsi" w:cstheme="minorHAnsi"/>
        </w:rPr>
      </w:pPr>
      <w:r w:rsidRPr="000E6475">
        <w:rPr>
          <w:rFonts w:asciiTheme="minorHAnsi" w:hAnsiTheme="minorHAnsi" w:cstheme="minorHAnsi"/>
        </w:rPr>
        <w:t xml:space="preserve">Przedmiot zamówienia obejmuje realizację </w:t>
      </w:r>
      <w:r w:rsidR="00DD5086" w:rsidRPr="000E6475">
        <w:rPr>
          <w:rFonts w:asciiTheme="minorHAnsi" w:hAnsiTheme="minorHAnsi" w:cstheme="minorHAnsi"/>
        </w:rPr>
        <w:t>prac z zakresu:</w:t>
      </w:r>
      <w:r w:rsidR="00084C57">
        <w:rPr>
          <w:rFonts w:asciiTheme="minorHAnsi" w:hAnsiTheme="minorHAnsi" w:cstheme="minorHAnsi"/>
        </w:rPr>
        <w:t xml:space="preserve"> </w:t>
      </w:r>
      <w:r w:rsidR="00084C57" w:rsidRPr="00084C57">
        <w:rPr>
          <w:rFonts w:asciiTheme="minorHAnsi" w:hAnsiTheme="minorHAnsi" w:cstheme="minorHAnsi"/>
        </w:rPr>
        <w:t>Weryfikacji udziału procentowego odpadów żywności (zdefiniowanych w art. 3 pkt 4a dyrektywy ramowej o odpadach) w poszczególnych kodach odpadów i sekcjach działalności gospodarczej wyszczególnionych w decyzji delegowanej Komisji (UE) 2019/1597 z dnia 3 maja 2019 r. uzupełniającej dyrektywę Parlamentu Europejskiego i Rady 2008/98/WE w odniesieniu do wspólnej metody i minimalnych wymagań jakościowych dla jednolitego pomiaru poziomów odpadów żywności oraz praktyczne określenie poziomów odpadów żywności dla poszczególnych elementów łańcucha dostaw wykorzystując dane administracyjne zgromadzone w Centralnym Systemie Odpadowym.</w:t>
      </w:r>
    </w:p>
    <w:p w:rsidR="00084C57" w:rsidRDefault="00084C57" w:rsidP="000E64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 powinna zawierać:</w:t>
      </w:r>
    </w:p>
    <w:p w:rsidR="00084C57" w:rsidRPr="00084C57" w:rsidRDefault="00084C57" w:rsidP="00084C57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084C57">
        <w:rPr>
          <w:rFonts w:asciiTheme="minorHAnsi" w:hAnsiTheme="minorHAnsi" w:cstheme="minorHAnsi"/>
        </w:rPr>
        <w:t>weryfikacj</w:t>
      </w:r>
      <w:r>
        <w:rPr>
          <w:rFonts w:asciiTheme="minorHAnsi" w:hAnsiTheme="minorHAnsi" w:cstheme="minorHAnsi"/>
        </w:rPr>
        <w:t>ę</w:t>
      </w:r>
      <w:r w:rsidRPr="00084C57">
        <w:rPr>
          <w:rFonts w:asciiTheme="minorHAnsi" w:hAnsiTheme="minorHAnsi" w:cstheme="minorHAnsi"/>
        </w:rPr>
        <w:t xml:space="preserve"> własnych założeń prowadząc do wyznaczenia współczynników,</w:t>
      </w:r>
    </w:p>
    <w:p w:rsidR="00084C57" w:rsidRPr="00084C57" w:rsidRDefault="00084C57" w:rsidP="00084C57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084C57">
        <w:rPr>
          <w:rFonts w:asciiTheme="minorHAnsi" w:hAnsiTheme="minorHAnsi" w:cstheme="minorHAnsi"/>
        </w:rPr>
        <w:t>weryfikacja opracowywanej metodyki wyznaczania współczynników,</w:t>
      </w:r>
    </w:p>
    <w:p w:rsidR="00084C57" w:rsidRPr="00084C57" w:rsidRDefault="00084C57" w:rsidP="00084C57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084C57">
        <w:rPr>
          <w:rFonts w:asciiTheme="minorHAnsi" w:hAnsiTheme="minorHAnsi" w:cstheme="minorHAnsi"/>
        </w:rPr>
        <w:t>wyznaczenie wartości ilościowych dla poszczególnych kodów dla roku 2019,</w:t>
      </w:r>
    </w:p>
    <w:p w:rsidR="00084C57" w:rsidRPr="00084C57" w:rsidRDefault="00084C57" w:rsidP="00084C57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084C57">
        <w:rPr>
          <w:rFonts w:asciiTheme="minorHAnsi" w:hAnsiTheme="minorHAnsi" w:cstheme="minorHAnsi"/>
        </w:rPr>
        <w:t>przedstawienie w ramach zweryfikowanej metodyki ewentualnej zależności zmian zastosowanych współczynników na poziomie poszczególnych kodów i rekomendacji dotyczących terminów ewentualnej weryfikacji wartości współczynników strukturalnych w czasie,</w:t>
      </w:r>
    </w:p>
    <w:p w:rsidR="00084C57" w:rsidRDefault="00084C57" w:rsidP="00084C57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084C57">
        <w:rPr>
          <w:rFonts w:asciiTheme="minorHAnsi" w:hAnsiTheme="minorHAnsi" w:cstheme="minorHAnsi"/>
        </w:rPr>
        <w:t>opracowanie rekomendacji dotyczących wrażliwości zastosowanych współczynników strukturalnych na określone zmiany prawne lub gospodarcze</w:t>
      </w:r>
    </w:p>
    <w:p w:rsidR="0034187E" w:rsidRPr="00084C57" w:rsidRDefault="0034187E" w:rsidP="00084C57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określenie wpływu na modele biznesowe gospodarki o obiegu zamkniętym.</w:t>
      </w:r>
    </w:p>
    <w:p w:rsidR="00084C57" w:rsidRDefault="00084C57" w:rsidP="000E6475">
      <w:pPr>
        <w:rPr>
          <w:rFonts w:asciiTheme="minorHAnsi" w:hAnsiTheme="minorHAnsi" w:cstheme="minorHAnsi"/>
        </w:rPr>
      </w:pPr>
    </w:p>
    <w:p w:rsidR="006E26B6" w:rsidRPr="00572E77" w:rsidRDefault="006E26B6" w:rsidP="000E6475">
      <w:pPr>
        <w:rPr>
          <w:rFonts w:asciiTheme="minorHAnsi" w:hAnsiTheme="minorHAnsi" w:cstheme="minorHAnsi"/>
        </w:rPr>
      </w:pPr>
    </w:p>
    <w:p w:rsidR="008D00FC" w:rsidRPr="000E6475" w:rsidRDefault="000E6475" w:rsidP="000E6475">
      <w:pPr>
        <w:rPr>
          <w:rFonts w:asciiTheme="minorHAnsi" w:hAnsiTheme="minorHAnsi" w:cstheme="minorHAnsi"/>
          <w:b/>
        </w:rPr>
      </w:pPr>
      <w:r w:rsidRPr="000E6475">
        <w:rPr>
          <w:rFonts w:asciiTheme="minorHAnsi" w:hAnsiTheme="minorHAnsi" w:cstheme="minorHAnsi"/>
          <w:b/>
        </w:rPr>
        <w:t>TERMIN I MIEJSCE REALIZACJI USŁUG</w:t>
      </w:r>
    </w:p>
    <w:p w:rsidR="008D00FC" w:rsidRPr="000E6475" w:rsidRDefault="00203F42" w:rsidP="000E64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realizacji </w:t>
      </w:r>
      <w:r w:rsidR="00C2247E">
        <w:rPr>
          <w:rFonts w:asciiTheme="minorHAnsi" w:hAnsiTheme="minorHAnsi" w:cstheme="minorHAnsi"/>
        </w:rPr>
        <w:t>usług</w:t>
      </w:r>
      <w:r>
        <w:rPr>
          <w:rFonts w:asciiTheme="minorHAnsi" w:hAnsiTheme="minorHAnsi" w:cstheme="minorHAnsi"/>
        </w:rPr>
        <w:t>i</w:t>
      </w:r>
      <w:r w:rsidR="0025498F">
        <w:rPr>
          <w:rFonts w:asciiTheme="minorHAnsi" w:hAnsiTheme="minorHAnsi" w:cstheme="minorHAnsi"/>
        </w:rPr>
        <w:t xml:space="preserve">: </w:t>
      </w:r>
      <w:r w:rsidR="00287160">
        <w:rPr>
          <w:rFonts w:asciiTheme="minorHAnsi" w:hAnsiTheme="minorHAnsi" w:cstheme="minorHAnsi"/>
        </w:rPr>
        <w:t>21</w:t>
      </w:r>
      <w:r w:rsidR="00DD3FEF">
        <w:rPr>
          <w:rFonts w:asciiTheme="minorHAnsi" w:hAnsiTheme="minorHAnsi" w:cstheme="minorHAnsi"/>
        </w:rPr>
        <w:t>.</w:t>
      </w:r>
      <w:r w:rsidR="009739C3">
        <w:rPr>
          <w:rFonts w:asciiTheme="minorHAnsi" w:hAnsiTheme="minorHAnsi" w:cstheme="minorHAnsi"/>
        </w:rPr>
        <w:t>1</w:t>
      </w:r>
      <w:r w:rsidR="00287160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.20</w:t>
      </w:r>
      <w:r w:rsidR="006D7B33">
        <w:rPr>
          <w:rFonts w:asciiTheme="minorHAnsi" w:hAnsiTheme="minorHAnsi" w:cstheme="minorHAnsi"/>
        </w:rPr>
        <w:t>20</w:t>
      </w:r>
      <w:r w:rsidR="008D00FC" w:rsidRPr="000E6475">
        <w:rPr>
          <w:rFonts w:asciiTheme="minorHAnsi" w:hAnsiTheme="minorHAnsi" w:cstheme="minorHAnsi"/>
        </w:rPr>
        <w:t xml:space="preserve"> </w:t>
      </w:r>
      <w:r w:rsidR="00295997">
        <w:rPr>
          <w:rFonts w:asciiTheme="minorHAnsi" w:hAnsiTheme="minorHAnsi" w:cstheme="minorHAnsi"/>
        </w:rPr>
        <w:t>–</w:t>
      </w:r>
      <w:r w:rsidR="008D00FC" w:rsidRPr="000E6475">
        <w:rPr>
          <w:rFonts w:asciiTheme="minorHAnsi" w:hAnsiTheme="minorHAnsi" w:cstheme="minorHAnsi"/>
        </w:rPr>
        <w:t xml:space="preserve"> </w:t>
      </w:r>
      <w:r w:rsidR="0034187E">
        <w:rPr>
          <w:rFonts w:asciiTheme="minorHAnsi" w:hAnsiTheme="minorHAnsi" w:cstheme="minorHAnsi"/>
        </w:rPr>
        <w:t>26</w:t>
      </w:r>
      <w:r w:rsidR="00295997">
        <w:rPr>
          <w:rFonts w:asciiTheme="minorHAnsi" w:hAnsiTheme="minorHAnsi" w:cstheme="minorHAnsi"/>
        </w:rPr>
        <w:t>.</w:t>
      </w:r>
      <w:r w:rsidR="00287160">
        <w:rPr>
          <w:rFonts w:asciiTheme="minorHAnsi" w:hAnsiTheme="minorHAnsi" w:cstheme="minorHAnsi"/>
        </w:rPr>
        <w:t>02</w:t>
      </w:r>
      <w:r>
        <w:rPr>
          <w:rFonts w:asciiTheme="minorHAnsi" w:hAnsiTheme="minorHAnsi" w:cstheme="minorHAnsi"/>
        </w:rPr>
        <w:t>.20</w:t>
      </w:r>
      <w:r w:rsidR="006D7B33">
        <w:rPr>
          <w:rFonts w:asciiTheme="minorHAnsi" w:hAnsiTheme="minorHAnsi" w:cstheme="minorHAnsi"/>
        </w:rPr>
        <w:t>2</w:t>
      </w:r>
      <w:r w:rsidR="00287160">
        <w:rPr>
          <w:rFonts w:asciiTheme="minorHAnsi" w:hAnsiTheme="minorHAnsi" w:cstheme="minorHAnsi"/>
        </w:rPr>
        <w:t>1</w:t>
      </w:r>
      <w:r w:rsidR="008D00FC" w:rsidRPr="000E6475">
        <w:rPr>
          <w:rFonts w:asciiTheme="minorHAnsi" w:hAnsiTheme="minorHAnsi" w:cstheme="minorHAnsi"/>
        </w:rPr>
        <w:t xml:space="preserve"> r.</w:t>
      </w:r>
    </w:p>
    <w:p w:rsidR="00DD5086" w:rsidRDefault="00203F42" w:rsidP="000E64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Kraków</w:t>
      </w:r>
    </w:p>
    <w:p w:rsidR="00A1070D" w:rsidRPr="000E6475" w:rsidRDefault="00A1070D" w:rsidP="000E6475">
      <w:pPr>
        <w:rPr>
          <w:rFonts w:asciiTheme="minorHAnsi" w:hAnsiTheme="minorHAnsi" w:cstheme="minorHAnsi"/>
        </w:rPr>
      </w:pPr>
    </w:p>
    <w:p w:rsidR="00DD5086" w:rsidRPr="000E6475" w:rsidRDefault="000E6475" w:rsidP="000E6475">
      <w:pPr>
        <w:rPr>
          <w:rFonts w:asciiTheme="minorHAnsi" w:hAnsiTheme="minorHAnsi" w:cstheme="minorHAnsi"/>
          <w:b/>
        </w:rPr>
      </w:pPr>
      <w:r w:rsidRPr="000E6475">
        <w:rPr>
          <w:rFonts w:asciiTheme="minorHAnsi" w:hAnsiTheme="minorHAnsi" w:cstheme="minorHAnsi"/>
          <w:b/>
        </w:rPr>
        <w:t>WARUNKI DOPUSZCZAJĄCE</w:t>
      </w:r>
    </w:p>
    <w:p w:rsidR="00287160" w:rsidRDefault="00287160" w:rsidP="00287160">
      <w:pPr>
        <w:rPr>
          <w:rFonts w:asciiTheme="minorHAnsi" w:hAnsiTheme="minorHAnsi" w:cstheme="minorHAnsi"/>
        </w:rPr>
      </w:pPr>
      <w:r w:rsidRPr="00287160">
        <w:rPr>
          <w:rFonts w:asciiTheme="minorHAnsi" w:hAnsiTheme="minorHAnsi" w:cstheme="minorHAnsi"/>
        </w:rPr>
        <w:lastRenderedPageBreak/>
        <w:t xml:space="preserve">Dysponowanie </w:t>
      </w:r>
      <w:r>
        <w:rPr>
          <w:rFonts w:asciiTheme="minorHAnsi" w:hAnsiTheme="minorHAnsi" w:cstheme="minorHAnsi"/>
        </w:rPr>
        <w:t xml:space="preserve">przez Oferenta </w:t>
      </w:r>
      <w:r w:rsidRPr="00287160">
        <w:rPr>
          <w:rFonts w:asciiTheme="minorHAnsi" w:hAnsiTheme="minorHAnsi" w:cstheme="minorHAnsi"/>
        </w:rPr>
        <w:t xml:space="preserve">kapitałem ludzkim umożliwiającymi realizację </w:t>
      </w:r>
      <w:r w:rsidR="00A1070D">
        <w:rPr>
          <w:rFonts w:asciiTheme="minorHAnsi" w:hAnsiTheme="minorHAnsi" w:cstheme="minorHAnsi"/>
        </w:rPr>
        <w:t>p</w:t>
      </w:r>
      <w:r w:rsidR="00084C57">
        <w:rPr>
          <w:rFonts w:asciiTheme="minorHAnsi" w:hAnsiTheme="minorHAnsi" w:cstheme="minorHAnsi"/>
        </w:rPr>
        <w:t xml:space="preserve">owyższych </w:t>
      </w:r>
      <w:r w:rsidRPr="00287160">
        <w:rPr>
          <w:rFonts w:asciiTheme="minorHAnsi" w:hAnsiTheme="minorHAnsi" w:cstheme="minorHAnsi"/>
        </w:rPr>
        <w:t>celów zadania</w:t>
      </w:r>
      <w:r>
        <w:rPr>
          <w:rFonts w:asciiTheme="minorHAnsi" w:hAnsiTheme="minorHAnsi" w:cstheme="minorHAnsi"/>
        </w:rPr>
        <w:t>.</w:t>
      </w:r>
    </w:p>
    <w:p w:rsidR="00A1070D" w:rsidRPr="00287160" w:rsidRDefault="00A1070D" w:rsidP="00287160">
      <w:pPr>
        <w:rPr>
          <w:rFonts w:asciiTheme="minorHAnsi" w:hAnsiTheme="minorHAnsi" w:cstheme="minorHAnsi"/>
        </w:rPr>
      </w:pPr>
    </w:p>
    <w:p w:rsidR="00287160" w:rsidRPr="00287160" w:rsidRDefault="00287160" w:rsidP="00287160">
      <w:pPr>
        <w:rPr>
          <w:rFonts w:asciiTheme="minorHAnsi" w:hAnsiTheme="minorHAnsi" w:cstheme="minorHAnsi"/>
        </w:rPr>
      </w:pPr>
      <w:r w:rsidRPr="00287160">
        <w:rPr>
          <w:rFonts w:asciiTheme="minorHAnsi" w:hAnsiTheme="minorHAnsi" w:cstheme="minorHAnsi"/>
        </w:rPr>
        <w:t>Posiadanie udokumentowane</w:t>
      </w:r>
      <w:r>
        <w:rPr>
          <w:rFonts w:asciiTheme="minorHAnsi" w:hAnsiTheme="minorHAnsi" w:cstheme="minorHAnsi"/>
        </w:rPr>
        <w:t>go</w:t>
      </w:r>
      <w:r w:rsidRPr="00287160">
        <w:rPr>
          <w:rFonts w:asciiTheme="minorHAnsi" w:hAnsiTheme="minorHAnsi" w:cstheme="minorHAnsi"/>
        </w:rPr>
        <w:t xml:space="preserve"> doświadczeni</w:t>
      </w:r>
      <w:r>
        <w:rPr>
          <w:rFonts w:asciiTheme="minorHAnsi" w:hAnsiTheme="minorHAnsi" w:cstheme="minorHAnsi"/>
        </w:rPr>
        <w:t>a</w:t>
      </w:r>
      <w:r w:rsidRPr="00287160">
        <w:rPr>
          <w:rFonts w:asciiTheme="minorHAnsi" w:hAnsiTheme="minorHAnsi" w:cstheme="minorHAnsi"/>
        </w:rPr>
        <w:t xml:space="preserve"> w obszarze:</w:t>
      </w:r>
    </w:p>
    <w:p w:rsidR="00287160" w:rsidRPr="00084C57" w:rsidRDefault="00287160" w:rsidP="00084C57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084C57">
        <w:rPr>
          <w:rFonts w:asciiTheme="minorHAnsi" w:hAnsiTheme="minorHAnsi" w:cstheme="minorHAnsi"/>
        </w:rPr>
        <w:t>statystyk odpadów,</w:t>
      </w:r>
    </w:p>
    <w:p w:rsidR="00287160" w:rsidRPr="00084C57" w:rsidRDefault="00287160" w:rsidP="00084C57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084C57">
        <w:rPr>
          <w:rFonts w:asciiTheme="minorHAnsi" w:hAnsiTheme="minorHAnsi" w:cstheme="minorHAnsi"/>
        </w:rPr>
        <w:t>ekonometrii,</w:t>
      </w:r>
    </w:p>
    <w:p w:rsidR="00287160" w:rsidRPr="00084C57" w:rsidRDefault="00287160" w:rsidP="00084C57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84C57">
        <w:rPr>
          <w:rFonts w:asciiTheme="minorHAnsi" w:hAnsiTheme="minorHAnsi" w:cstheme="minorHAnsi"/>
        </w:rPr>
        <w:t>analiz ekonomicznych związanych z badaniem łańcucha dostaw żywności (produkcja podstawowa, przetwórstwo i wytwórstwo, sprzedaż detaliczna i inna dystrybucja żywności), sektora handlu i usług, w tym restauracje i usługi gastronomiczne, sektora indywidualnych gospodarstw rolnych/gospodarki żywnościowej, gospodarstw domowych,</w:t>
      </w:r>
    </w:p>
    <w:p w:rsidR="00A1070D" w:rsidRPr="00084C57" w:rsidRDefault="00287160" w:rsidP="0028716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84C57">
        <w:rPr>
          <w:rFonts w:asciiTheme="minorHAnsi" w:hAnsiTheme="minorHAnsi" w:cstheme="minorHAnsi"/>
        </w:rPr>
        <w:t>realizacji badań MSP, sektora indywidualnych gospodarstw rolnych/gospodarki żywnościowej, sektora handlu i usług, gospodarstw domowych</w:t>
      </w:r>
      <w:r w:rsidR="00850467">
        <w:rPr>
          <w:rFonts w:asciiTheme="minorHAnsi" w:hAnsiTheme="minorHAnsi" w:cstheme="minorHAnsi"/>
        </w:rPr>
        <w:t>,</w:t>
      </w:r>
    </w:p>
    <w:p w:rsidR="00287160" w:rsidRPr="00084C57" w:rsidRDefault="00084C57" w:rsidP="00084C57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287160" w:rsidRPr="00084C57">
        <w:rPr>
          <w:rFonts w:asciiTheme="minorHAnsi" w:hAnsiTheme="minorHAnsi" w:cstheme="minorHAnsi"/>
        </w:rPr>
        <w:t>najomość klasyfikacji stosowanych w gospodarce odpadami oraz regulacji dotyczących obszaru tematycznego, w tym:</w:t>
      </w:r>
    </w:p>
    <w:p w:rsidR="00287160" w:rsidRPr="00084C57" w:rsidRDefault="00084C57" w:rsidP="00084C57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287160" w:rsidRPr="00084C57">
        <w:rPr>
          <w:rFonts w:asciiTheme="minorHAnsi" w:hAnsiTheme="minorHAnsi" w:cstheme="minorHAnsi"/>
        </w:rPr>
        <w:t>ECYZJA WYKONAWCZA KOMISJI (UE) 2019/2000 z dnia 28 listopada 2019 r. ustanawiająca format zgłaszania danych dotyczących odpadów żywności oraz przekazywania sprawozdań z kontroli jakości zgodnie z dyrektywą PE i Rady 2008/98/WE,</w:t>
      </w:r>
    </w:p>
    <w:p w:rsidR="00A1070D" w:rsidRPr="00084C57" w:rsidRDefault="00287160" w:rsidP="00287160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084C57">
        <w:rPr>
          <w:rFonts w:asciiTheme="minorHAnsi" w:hAnsiTheme="minorHAnsi" w:cstheme="minorHAnsi"/>
        </w:rPr>
        <w:t>DECYZJA DELEGOWANA KOMISJI (UE) 2019/1597 z dnia 3 maja 2019 r. uzupełniająca dyrektywę PE i Rady 2008/98/WE w odniesieniu do wspólnej metody i minimalnych wymagań jakościowych dla jednolitego pomiaru poziomów odpadów żywności</w:t>
      </w:r>
      <w:r w:rsidR="00850467">
        <w:rPr>
          <w:rFonts w:asciiTheme="minorHAnsi" w:hAnsiTheme="minorHAnsi" w:cstheme="minorHAnsi"/>
        </w:rPr>
        <w:t>,</w:t>
      </w:r>
    </w:p>
    <w:p w:rsidR="00A1070D" w:rsidRPr="00084C57" w:rsidRDefault="00287160" w:rsidP="00287160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84C57">
        <w:rPr>
          <w:rFonts w:asciiTheme="minorHAnsi" w:hAnsiTheme="minorHAnsi" w:cstheme="minorHAnsi"/>
        </w:rPr>
        <w:t>Znajomość zagranicznych oszacowań w zakresie udziału procentowego odpadów żywnościowych w poszczególnych kodach odpadów</w:t>
      </w:r>
      <w:r w:rsidR="00850467">
        <w:rPr>
          <w:rFonts w:asciiTheme="minorHAnsi" w:hAnsiTheme="minorHAnsi" w:cstheme="minorHAnsi"/>
        </w:rPr>
        <w:t>,</w:t>
      </w:r>
    </w:p>
    <w:p w:rsidR="000E6475" w:rsidRPr="00084C57" w:rsidRDefault="00287160" w:rsidP="00084C57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84C57">
        <w:rPr>
          <w:rFonts w:asciiTheme="minorHAnsi" w:hAnsiTheme="minorHAnsi" w:cstheme="minorHAnsi"/>
        </w:rPr>
        <w:t>Posiadanie dostępu do zasobów informacyjnych dotyczących zakresu tematycznego umożliwiających wykonanie prac analitycznych.</w:t>
      </w:r>
    </w:p>
    <w:p w:rsidR="00FE7808" w:rsidRPr="000E6475" w:rsidRDefault="00FE7808" w:rsidP="00287160">
      <w:pPr>
        <w:jc w:val="both"/>
        <w:rPr>
          <w:rFonts w:asciiTheme="minorHAnsi" w:hAnsiTheme="minorHAnsi" w:cstheme="minorHAnsi"/>
        </w:rPr>
      </w:pPr>
    </w:p>
    <w:p w:rsidR="00D93B48" w:rsidRDefault="00D93B48" w:rsidP="000E6475">
      <w:pPr>
        <w:rPr>
          <w:rFonts w:asciiTheme="minorHAnsi" w:hAnsiTheme="minorHAnsi" w:cstheme="minorHAnsi"/>
          <w:b/>
        </w:rPr>
      </w:pPr>
    </w:p>
    <w:p w:rsidR="00DD5086" w:rsidRPr="000E6475" w:rsidRDefault="000E6475" w:rsidP="000E6475">
      <w:pPr>
        <w:rPr>
          <w:rFonts w:asciiTheme="minorHAnsi" w:hAnsiTheme="minorHAnsi" w:cstheme="minorHAnsi"/>
          <w:b/>
        </w:rPr>
      </w:pPr>
      <w:r w:rsidRPr="000E6475">
        <w:rPr>
          <w:rFonts w:asciiTheme="minorHAnsi" w:hAnsiTheme="minorHAnsi" w:cstheme="minorHAnsi"/>
          <w:b/>
        </w:rPr>
        <w:t>KRYTERIUM OCENY OFERT</w:t>
      </w:r>
    </w:p>
    <w:p w:rsidR="00DD5086" w:rsidRPr="00501FF2" w:rsidRDefault="00501FF2" w:rsidP="00501F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CE7D22" w:rsidRPr="00501FF2">
        <w:rPr>
          <w:rFonts w:asciiTheme="minorHAnsi" w:hAnsiTheme="minorHAnsi" w:cstheme="minorHAnsi"/>
        </w:rPr>
        <w:t>50</w:t>
      </w:r>
      <w:r w:rsidR="008D00FC" w:rsidRPr="00501FF2">
        <w:rPr>
          <w:rFonts w:asciiTheme="minorHAnsi" w:hAnsiTheme="minorHAnsi" w:cstheme="minorHAnsi"/>
        </w:rPr>
        <w:t>% cena</w:t>
      </w:r>
    </w:p>
    <w:p w:rsidR="00C2247E" w:rsidRPr="000E6475" w:rsidRDefault="00501FF2" w:rsidP="00CE7D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9E33F8">
        <w:rPr>
          <w:rFonts w:asciiTheme="minorHAnsi" w:hAnsiTheme="minorHAnsi" w:cstheme="minorHAnsi"/>
        </w:rPr>
        <w:t>5</w:t>
      </w:r>
      <w:r w:rsidR="00C2247E" w:rsidRPr="00C2247E">
        <w:rPr>
          <w:rFonts w:asciiTheme="minorHAnsi" w:hAnsiTheme="minorHAnsi" w:cstheme="minorHAnsi"/>
        </w:rPr>
        <w:t xml:space="preserve">0% </w:t>
      </w:r>
      <w:r w:rsidR="00CE7D22">
        <w:rPr>
          <w:rFonts w:asciiTheme="minorHAnsi" w:hAnsiTheme="minorHAnsi" w:cstheme="minorHAnsi"/>
        </w:rPr>
        <w:t>doświadcz</w:t>
      </w:r>
      <w:r w:rsidR="00B701D8">
        <w:rPr>
          <w:rFonts w:asciiTheme="minorHAnsi" w:hAnsiTheme="minorHAnsi" w:cstheme="minorHAnsi"/>
        </w:rPr>
        <w:t>e</w:t>
      </w:r>
      <w:r w:rsidR="00CE7D22">
        <w:rPr>
          <w:rFonts w:asciiTheme="minorHAnsi" w:hAnsiTheme="minorHAnsi" w:cstheme="minorHAnsi"/>
        </w:rPr>
        <w:t>nie</w:t>
      </w:r>
    </w:p>
    <w:p w:rsidR="00DD5086" w:rsidRPr="000E6475" w:rsidRDefault="00DD5086" w:rsidP="000E6475">
      <w:pPr>
        <w:rPr>
          <w:rFonts w:asciiTheme="minorHAnsi" w:hAnsiTheme="minorHAnsi" w:cstheme="minorHAnsi"/>
        </w:rPr>
      </w:pPr>
    </w:p>
    <w:p w:rsidR="00DD5086" w:rsidRDefault="00DD5086" w:rsidP="000E6475">
      <w:pPr>
        <w:rPr>
          <w:rFonts w:asciiTheme="minorHAnsi" w:hAnsiTheme="minorHAnsi" w:cstheme="minorHAnsi"/>
        </w:rPr>
      </w:pPr>
      <w:r w:rsidRPr="000E6475">
        <w:rPr>
          <w:rFonts w:asciiTheme="minorHAnsi" w:hAnsiTheme="minorHAnsi" w:cstheme="minorHAnsi"/>
        </w:rPr>
        <w:t xml:space="preserve">Opis sposobu przygotowania </w:t>
      </w:r>
      <w:r w:rsidR="000E6475">
        <w:rPr>
          <w:rFonts w:asciiTheme="minorHAnsi" w:hAnsiTheme="minorHAnsi" w:cstheme="minorHAnsi"/>
        </w:rPr>
        <w:t xml:space="preserve">i składania </w:t>
      </w:r>
      <w:r w:rsidRPr="000E6475">
        <w:rPr>
          <w:rFonts w:asciiTheme="minorHAnsi" w:hAnsiTheme="minorHAnsi" w:cstheme="minorHAnsi"/>
        </w:rPr>
        <w:t>oferty</w:t>
      </w:r>
      <w:r w:rsidR="00C2247E">
        <w:rPr>
          <w:rFonts w:asciiTheme="minorHAnsi" w:hAnsiTheme="minorHAnsi" w:cstheme="minorHAnsi"/>
        </w:rPr>
        <w:t>: oferty należy przesłać w wersji elektronicznej na adres e</w:t>
      </w:r>
      <w:r w:rsidR="00C2247E" w:rsidRPr="00C2247E">
        <w:rPr>
          <w:rFonts w:asciiTheme="minorHAnsi" w:hAnsiTheme="minorHAnsi" w:cstheme="minorHAnsi"/>
        </w:rPr>
        <w:t xml:space="preserve">-mail: </w:t>
      </w:r>
      <w:hyperlink r:id="rId9" w:history="1">
        <w:r w:rsidR="00CE7D22" w:rsidRPr="00C85E46">
          <w:rPr>
            <w:rStyle w:val="Hipercze"/>
            <w:rFonts w:asciiTheme="minorHAnsi" w:hAnsiTheme="minorHAnsi" w:cstheme="minorHAnsi"/>
          </w:rPr>
          <w:t>anowaczek@min-pan.krakow.pl</w:t>
        </w:r>
      </w:hyperlink>
      <w:r w:rsidR="0025498F">
        <w:rPr>
          <w:rFonts w:asciiTheme="minorHAnsi" w:hAnsiTheme="minorHAnsi" w:cstheme="minorHAnsi"/>
        </w:rPr>
        <w:t xml:space="preserve"> w terminie do </w:t>
      </w:r>
      <w:r w:rsidR="00287160">
        <w:rPr>
          <w:rFonts w:asciiTheme="minorHAnsi" w:hAnsiTheme="minorHAnsi" w:cstheme="minorHAnsi"/>
        </w:rPr>
        <w:t>1</w:t>
      </w:r>
      <w:r w:rsidR="0034187E">
        <w:rPr>
          <w:rFonts w:asciiTheme="minorHAnsi" w:hAnsiTheme="minorHAnsi" w:cstheme="minorHAnsi"/>
        </w:rPr>
        <w:t>8</w:t>
      </w:r>
      <w:r w:rsidR="0025498F">
        <w:rPr>
          <w:rFonts w:asciiTheme="minorHAnsi" w:hAnsiTheme="minorHAnsi" w:cstheme="minorHAnsi"/>
        </w:rPr>
        <w:t>.</w:t>
      </w:r>
      <w:r w:rsidR="009739C3">
        <w:rPr>
          <w:rFonts w:asciiTheme="minorHAnsi" w:hAnsiTheme="minorHAnsi" w:cstheme="minorHAnsi"/>
        </w:rPr>
        <w:t>1</w:t>
      </w:r>
      <w:r w:rsidR="00287160">
        <w:rPr>
          <w:rFonts w:asciiTheme="minorHAnsi" w:hAnsiTheme="minorHAnsi" w:cstheme="minorHAnsi"/>
        </w:rPr>
        <w:t>2</w:t>
      </w:r>
      <w:r w:rsidR="00CE7D22">
        <w:rPr>
          <w:rFonts w:asciiTheme="minorHAnsi" w:hAnsiTheme="minorHAnsi" w:cstheme="minorHAnsi"/>
        </w:rPr>
        <w:t>.20</w:t>
      </w:r>
      <w:r w:rsidR="006D7B33">
        <w:rPr>
          <w:rFonts w:asciiTheme="minorHAnsi" w:hAnsiTheme="minorHAnsi" w:cstheme="minorHAnsi"/>
        </w:rPr>
        <w:t>20</w:t>
      </w:r>
      <w:r w:rsidR="00C2247E">
        <w:rPr>
          <w:rFonts w:asciiTheme="minorHAnsi" w:hAnsiTheme="minorHAnsi" w:cstheme="minorHAnsi"/>
        </w:rPr>
        <w:t xml:space="preserve"> r. </w:t>
      </w:r>
    </w:p>
    <w:p w:rsidR="00C2247E" w:rsidRDefault="00C2247E" w:rsidP="000E64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Oferta powinna zawierać:</w:t>
      </w:r>
    </w:p>
    <w:p w:rsidR="00C2247E" w:rsidRPr="00C2247E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C2247E">
        <w:rPr>
          <w:rFonts w:asciiTheme="minorHAnsi" w:hAnsiTheme="minorHAnsi" w:cstheme="minorHAnsi"/>
        </w:rPr>
        <w:t>Cena netto</w:t>
      </w:r>
    </w:p>
    <w:p w:rsidR="00C2247E" w:rsidRPr="00C2247E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C2247E">
        <w:rPr>
          <w:rFonts w:asciiTheme="minorHAnsi" w:hAnsiTheme="minorHAnsi" w:cstheme="minorHAnsi"/>
        </w:rPr>
        <w:t xml:space="preserve">Cena </w:t>
      </w:r>
      <w:r w:rsidR="00D27E09">
        <w:rPr>
          <w:rFonts w:asciiTheme="minorHAnsi" w:hAnsiTheme="minorHAnsi" w:cstheme="minorHAnsi"/>
        </w:rPr>
        <w:t>br</w:t>
      </w:r>
      <w:r w:rsidRPr="00C2247E">
        <w:rPr>
          <w:rFonts w:asciiTheme="minorHAnsi" w:hAnsiTheme="minorHAnsi" w:cstheme="minorHAnsi"/>
        </w:rPr>
        <w:t>utto</w:t>
      </w:r>
    </w:p>
    <w:p w:rsidR="00C2247E" w:rsidRPr="00C2247E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C2247E">
        <w:rPr>
          <w:rFonts w:asciiTheme="minorHAnsi" w:hAnsiTheme="minorHAnsi" w:cstheme="minorHAnsi"/>
        </w:rPr>
        <w:t>Termin realizacji usługi</w:t>
      </w:r>
    </w:p>
    <w:p w:rsidR="0034187E" w:rsidRDefault="0034187E" w:rsidP="006C2731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Oświadczenie potwierdzające wykonanie co najmniej 3 analiz statystycznych i analitycznych w zakresie gospodarki odpadami w okresie ostatnich 2 lat przed złożeniem oferty. </w:t>
      </w:r>
    </w:p>
    <w:p w:rsidR="00C2247E" w:rsidRDefault="006C2731" w:rsidP="006C2731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6C2731">
        <w:rPr>
          <w:rFonts w:asciiTheme="minorHAnsi" w:hAnsiTheme="minorHAnsi" w:cstheme="minorHAnsi"/>
        </w:rPr>
        <w:t>Oświadczenie wykonawcy o spełnieniu warunków dopuszczających</w:t>
      </w:r>
    </w:p>
    <w:p w:rsidR="00501FF2" w:rsidRDefault="00501FF2" w:rsidP="00501FF2">
      <w:pPr>
        <w:rPr>
          <w:rFonts w:asciiTheme="minorHAnsi" w:hAnsiTheme="minorHAnsi" w:cstheme="minorHAnsi"/>
        </w:rPr>
      </w:pPr>
    </w:p>
    <w:p w:rsidR="003E36B7" w:rsidRDefault="003E36B7" w:rsidP="00501FF2">
      <w:pPr>
        <w:rPr>
          <w:rFonts w:asciiTheme="minorHAnsi" w:hAnsiTheme="minorHAnsi" w:cstheme="minorHAnsi"/>
        </w:rPr>
      </w:pPr>
    </w:p>
    <w:p w:rsidR="003E36B7" w:rsidRPr="00572E77" w:rsidRDefault="003E36B7" w:rsidP="00501FF2">
      <w:pPr>
        <w:rPr>
          <w:rFonts w:asciiTheme="minorHAnsi" w:hAnsiTheme="minorHAnsi" w:cstheme="minorHAnsi"/>
        </w:rPr>
      </w:pPr>
    </w:p>
    <w:p w:rsidR="00A1070D" w:rsidRDefault="00A1070D" w:rsidP="00501FF2">
      <w:pPr>
        <w:pStyle w:val="Teksttreci30"/>
        <w:shd w:val="clear" w:color="auto" w:fill="auto"/>
        <w:tabs>
          <w:tab w:val="left" w:pos="288"/>
        </w:tabs>
        <w:spacing w:before="0" w:line="220" w:lineRule="exact"/>
        <w:ind w:firstLine="0"/>
        <w:rPr>
          <w:rFonts w:asciiTheme="minorHAnsi" w:hAnsiTheme="minorHAnsi"/>
          <w:sz w:val="24"/>
          <w:szCs w:val="24"/>
        </w:rPr>
      </w:pPr>
    </w:p>
    <w:p w:rsidR="00501FF2" w:rsidRPr="00572E77" w:rsidRDefault="00501FF2" w:rsidP="00501FF2">
      <w:pPr>
        <w:pStyle w:val="Teksttreci30"/>
        <w:shd w:val="clear" w:color="auto" w:fill="auto"/>
        <w:tabs>
          <w:tab w:val="left" w:pos="288"/>
        </w:tabs>
        <w:spacing w:before="0" w:line="220" w:lineRule="exact"/>
        <w:ind w:firstLine="0"/>
        <w:rPr>
          <w:rFonts w:asciiTheme="minorHAnsi" w:hAnsiTheme="minorHAnsi"/>
          <w:sz w:val="24"/>
          <w:szCs w:val="24"/>
        </w:rPr>
      </w:pPr>
      <w:r w:rsidRPr="00572E77">
        <w:rPr>
          <w:rFonts w:asciiTheme="minorHAnsi" w:hAnsiTheme="minorHAnsi"/>
          <w:sz w:val="24"/>
          <w:szCs w:val="24"/>
        </w:rPr>
        <w:lastRenderedPageBreak/>
        <w:t>SPOSÓB OCENY OFERT</w:t>
      </w:r>
    </w:p>
    <w:p w:rsidR="00501FF2" w:rsidRPr="00572E77" w:rsidRDefault="00501FF2" w:rsidP="00501FF2">
      <w:pPr>
        <w:pStyle w:val="Teksttreci0"/>
        <w:numPr>
          <w:ilvl w:val="0"/>
          <w:numId w:val="7"/>
        </w:numPr>
        <w:shd w:val="clear" w:color="auto" w:fill="auto"/>
        <w:tabs>
          <w:tab w:val="left" w:pos="462"/>
        </w:tabs>
        <w:spacing w:line="407" w:lineRule="exact"/>
        <w:ind w:left="426" w:firstLine="0"/>
        <w:rPr>
          <w:rFonts w:asciiTheme="minorHAnsi" w:hAnsiTheme="minorHAnsi"/>
          <w:sz w:val="24"/>
          <w:szCs w:val="24"/>
        </w:rPr>
      </w:pPr>
      <w:r w:rsidRPr="00572E77">
        <w:rPr>
          <w:rFonts w:asciiTheme="minorHAnsi" w:hAnsiTheme="minorHAnsi"/>
          <w:sz w:val="24"/>
          <w:szCs w:val="24"/>
        </w:rPr>
        <w:t>Wszystkie obliczenia dokonywane będą z dokładnością do dwóch miejsc po przecinku.</w:t>
      </w:r>
    </w:p>
    <w:p w:rsidR="00501FF2" w:rsidRPr="00572E77" w:rsidRDefault="00501FF2" w:rsidP="00501FF2">
      <w:pPr>
        <w:pStyle w:val="Teksttreci30"/>
        <w:numPr>
          <w:ilvl w:val="0"/>
          <w:numId w:val="7"/>
        </w:numPr>
        <w:shd w:val="clear" w:color="auto" w:fill="auto"/>
        <w:tabs>
          <w:tab w:val="left" w:pos="713"/>
        </w:tabs>
        <w:spacing w:before="0" w:line="407" w:lineRule="exact"/>
        <w:ind w:left="426" w:firstLine="0"/>
        <w:rPr>
          <w:rFonts w:asciiTheme="minorHAnsi" w:hAnsiTheme="minorHAnsi"/>
          <w:sz w:val="24"/>
          <w:szCs w:val="24"/>
        </w:rPr>
      </w:pPr>
      <w:r w:rsidRPr="00572E77">
        <w:rPr>
          <w:rFonts w:asciiTheme="minorHAnsi" w:hAnsiTheme="minorHAnsi"/>
          <w:sz w:val="24"/>
          <w:szCs w:val="24"/>
        </w:rPr>
        <w:t>Kryteria</w:t>
      </w:r>
    </w:p>
    <w:p w:rsidR="00501FF2" w:rsidRPr="00572E77" w:rsidRDefault="00501FF2" w:rsidP="00501FF2">
      <w:pPr>
        <w:pStyle w:val="Teksttreci30"/>
        <w:numPr>
          <w:ilvl w:val="0"/>
          <w:numId w:val="8"/>
        </w:numPr>
        <w:shd w:val="clear" w:color="auto" w:fill="auto"/>
        <w:tabs>
          <w:tab w:val="left" w:pos="1413"/>
        </w:tabs>
        <w:spacing w:before="0" w:line="407" w:lineRule="exact"/>
        <w:ind w:left="1400"/>
        <w:jc w:val="both"/>
        <w:rPr>
          <w:rFonts w:asciiTheme="minorHAnsi" w:hAnsiTheme="minorHAnsi"/>
          <w:sz w:val="24"/>
          <w:szCs w:val="24"/>
        </w:rPr>
      </w:pPr>
      <w:r w:rsidRPr="00572E77">
        <w:rPr>
          <w:rFonts w:asciiTheme="minorHAnsi" w:hAnsiTheme="minorHAnsi"/>
          <w:sz w:val="24"/>
          <w:szCs w:val="24"/>
        </w:rPr>
        <w:t>Kryterium nr 1: Cena oferty (Co) - waga 50%.</w:t>
      </w:r>
    </w:p>
    <w:p w:rsidR="00501FF2" w:rsidRPr="00572E77" w:rsidRDefault="00501FF2" w:rsidP="00501FF2">
      <w:pPr>
        <w:pStyle w:val="Teksttreci0"/>
        <w:shd w:val="clear" w:color="auto" w:fill="auto"/>
        <w:spacing w:after="177" w:line="281" w:lineRule="exact"/>
        <w:ind w:left="1400" w:right="140" w:firstLine="0"/>
        <w:jc w:val="both"/>
        <w:rPr>
          <w:rFonts w:asciiTheme="minorHAnsi" w:hAnsiTheme="minorHAnsi"/>
          <w:sz w:val="24"/>
          <w:szCs w:val="24"/>
        </w:rPr>
      </w:pPr>
      <w:r w:rsidRPr="00572E77">
        <w:rPr>
          <w:rFonts w:asciiTheme="minorHAnsi" w:hAnsiTheme="minorHAnsi"/>
          <w:sz w:val="24"/>
          <w:szCs w:val="24"/>
        </w:rPr>
        <w:t xml:space="preserve">Oferta z najniższą ceną otrzyma w tym kryterium </w:t>
      </w:r>
      <w:r w:rsidRPr="00572E77">
        <w:rPr>
          <w:rStyle w:val="TeksttreciPogrubienie"/>
          <w:rFonts w:asciiTheme="minorHAnsi" w:hAnsiTheme="minorHAnsi"/>
          <w:color w:val="auto"/>
          <w:sz w:val="24"/>
          <w:szCs w:val="24"/>
        </w:rPr>
        <w:t xml:space="preserve">50 pkt, </w:t>
      </w:r>
      <w:r w:rsidRPr="00572E77">
        <w:rPr>
          <w:rFonts w:asciiTheme="minorHAnsi" w:hAnsiTheme="minorHAnsi"/>
          <w:sz w:val="24"/>
          <w:szCs w:val="24"/>
        </w:rPr>
        <w:t>a pozostałe oferty zostaną ocenione wg następującego wzoru:</w:t>
      </w:r>
    </w:p>
    <w:p w:rsidR="00501FF2" w:rsidRPr="00572E77" w:rsidRDefault="00501FF2" w:rsidP="00501FF2">
      <w:pPr>
        <w:pStyle w:val="Teksttreci0"/>
        <w:shd w:val="clear" w:color="auto" w:fill="auto"/>
        <w:tabs>
          <w:tab w:val="left" w:leader="hyphen" w:pos="1872"/>
          <w:tab w:val="left" w:leader="hyphen" w:pos="5605"/>
        </w:tabs>
        <w:spacing w:line="240" w:lineRule="auto"/>
        <w:ind w:left="2160" w:right="3362" w:firstLine="0"/>
        <w:rPr>
          <w:rFonts w:asciiTheme="minorHAnsi" w:hAnsiTheme="minorHAnsi"/>
          <w:sz w:val="24"/>
          <w:szCs w:val="24"/>
        </w:rPr>
      </w:pPr>
      <w:r w:rsidRPr="00572E77">
        <w:rPr>
          <w:rFonts w:asciiTheme="minorHAnsi" w:hAnsiTheme="minorHAnsi"/>
          <w:sz w:val="24"/>
          <w:szCs w:val="24"/>
        </w:rPr>
        <w:t xml:space="preserve">cena z VAT oferty z najniższą ceną </w:t>
      </w:r>
    </w:p>
    <w:p w:rsidR="00501FF2" w:rsidRPr="00572E77" w:rsidRDefault="00501FF2" w:rsidP="00501FF2">
      <w:pPr>
        <w:pStyle w:val="Teksttreci0"/>
        <w:shd w:val="clear" w:color="auto" w:fill="auto"/>
        <w:tabs>
          <w:tab w:val="left" w:leader="hyphen" w:pos="1872"/>
        </w:tabs>
        <w:spacing w:line="240" w:lineRule="auto"/>
        <w:ind w:left="1418" w:right="850" w:firstLine="0"/>
        <w:rPr>
          <w:rFonts w:asciiTheme="minorHAnsi" w:hAnsiTheme="minorHAnsi"/>
          <w:sz w:val="24"/>
          <w:szCs w:val="24"/>
        </w:rPr>
      </w:pPr>
      <w:r w:rsidRPr="00572E77">
        <w:rPr>
          <w:rStyle w:val="TeksttreciPogrubienie"/>
          <w:rFonts w:asciiTheme="minorHAnsi" w:hAnsiTheme="minorHAnsi"/>
          <w:color w:val="auto"/>
          <w:sz w:val="24"/>
          <w:szCs w:val="24"/>
        </w:rPr>
        <w:t>Co =  -------------------------------------------------- x 50</w:t>
      </w:r>
    </w:p>
    <w:p w:rsidR="00501FF2" w:rsidRPr="00572E77" w:rsidRDefault="00501FF2" w:rsidP="00501FF2">
      <w:pPr>
        <w:pStyle w:val="Teksttreci0"/>
        <w:shd w:val="clear" w:color="auto" w:fill="auto"/>
        <w:spacing w:line="240" w:lineRule="auto"/>
        <w:ind w:left="2160" w:firstLine="0"/>
        <w:rPr>
          <w:rFonts w:asciiTheme="minorHAnsi" w:hAnsiTheme="minorHAnsi"/>
          <w:sz w:val="24"/>
          <w:szCs w:val="24"/>
        </w:rPr>
      </w:pPr>
      <w:r w:rsidRPr="00572E77">
        <w:rPr>
          <w:rFonts w:asciiTheme="minorHAnsi" w:hAnsiTheme="minorHAnsi"/>
          <w:sz w:val="24"/>
          <w:szCs w:val="24"/>
        </w:rPr>
        <w:t>cena z VAT oferty badanej</w:t>
      </w:r>
    </w:p>
    <w:p w:rsidR="00501FF2" w:rsidRPr="00572E77" w:rsidRDefault="00501FF2" w:rsidP="00501FF2">
      <w:pPr>
        <w:pStyle w:val="Teksttreci0"/>
        <w:numPr>
          <w:ilvl w:val="0"/>
          <w:numId w:val="8"/>
        </w:numPr>
        <w:shd w:val="clear" w:color="auto" w:fill="auto"/>
        <w:tabs>
          <w:tab w:val="left" w:pos="1416"/>
        </w:tabs>
        <w:spacing w:before="240" w:line="277" w:lineRule="exact"/>
        <w:ind w:left="1400" w:right="140" w:hanging="340"/>
        <w:jc w:val="both"/>
        <w:rPr>
          <w:rFonts w:asciiTheme="minorHAnsi" w:hAnsiTheme="minorHAnsi"/>
          <w:sz w:val="24"/>
          <w:szCs w:val="24"/>
        </w:rPr>
      </w:pPr>
      <w:r w:rsidRPr="00572E77">
        <w:rPr>
          <w:rStyle w:val="TeksttreciPogrubienie"/>
          <w:rFonts w:asciiTheme="minorHAnsi" w:hAnsiTheme="minorHAnsi"/>
          <w:color w:val="auto"/>
          <w:sz w:val="24"/>
          <w:szCs w:val="24"/>
        </w:rPr>
        <w:t xml:space="preserve">Kryterium nr 2: „Doświadczenie” (Do) – 50 pkt. </w:t>
      </w:r>
    </w:p>
    <w:p w:rsidR="00501FF2" w:rsidRPr="00572E77" w:rsidRDefault="00501FF2" w:rsidP="00501FF2">
      <w:pPr>
        <w:pStyle w:val="Teksttreci0"/>
        <w:shd w:val="clear" w:color="auto" w:fill="auto"/>
        <w:spacing w:after="60"/>
        <w:ind w:left="1418" w:right="140" w:firstLine="2"/>
        <w:jc w:val="both"/>
        <w:rPr>
          <w:rFonts w:asciiTheme="minorHAnsi" w:hAnsiTheme="minorHAnsi"/>
          <w:sz w:val="24"/>
          <w:szCs w:val="24"/>
        </w:rPr>
      </w:pPr>
      <w:r w:rsidRPr="00572E77">
        <w:rPr>
          <w:rFonts w:asciiTheme="minorHAnsi" w:hAnsiTheme="minorHAnsi"/>
          <w:sz w:val="24"/>
          <w:szCs w:val="24"/>
        </w:rPr>
        <w:t>Zamawiający przyzna wykonawcy 50 punktów za potwierdzenie</w:t>
      </w:r>
      <w:r w:rsidR="0034187E">
        <w:rPr>
          <w:rFonts w:asciiTheme="minorHAnsi" w:hAnsiTheme="minorHAnsi"/>
          <w:sz w:val="24"/>
          <w:szCs w:val="24"/>
        </w:rPr>
        <w:t xml:space="preserve"> wykonania analiz statystycznych i analitycznych</w:t>
      </w:r>
      <w:r w:rsidRPr="00572E77">
        <w:rPr>
          <w:rFonts w:asciiTheme="minorHAnsi" w:hAnsiTheme="minorHAnsi"/>
          <w:sz w:val="24"/>
          <w:szCs w:val="24"/>
        </w:rPr>
        <w:t>. Oferta nie posiadająca takiego potwierdzenia otrzyma 0 punktów;</w:t>
      </w:r>
    </w:p>
    <w:p w:rsidR="00501FF2" w:rsidRPr="00572E77" w:rsidRDefault="00501FF2" w:rsidP="00501FF2">
      <w:pPr>
        <w:pStyle w:val="Stopka1"/>
        <w:numPr>
          <w:ilvl w:val="0"/>
          <w:numId w:val="9"/>
        </w:numPr>
        <w:shd w:val="clear" w:color="auto" w:fill="auto"/>
        <w:spacing w:after="106"/>
        <w:ind w:left="1418" w:right="120" w:hanging="284"/>
        <w:rPr>
          <w:rFonts w:asciiTheme="minorHAnsi" w:hAnsiTheme="minorHAnsi"/>
          <w:sz w:val="24"/>
          <w:szCs w:val="24"/>
        </w:rPr>
      </w:pPr>
      <w:r w:rsidRPr="00572E77">
        <w:rPr>
          <w:rFonts w:asciiTheme="minorHAnsi" w:hAnsiTheme="minorHAnsi"/>
          <w:sz w:val="24"/>
          <w:szCs w:val="24"/>
        </w:rPr>
        <w:t>Ostateczna ocena oferty zostanie obliczona jako suma punktów przyznanych w kryterium nr 1 i nr 2, tj. ocena = Co + Do</w:t>
      </w:r>
    </w:p>
    <w:p w:rsidR="00501FF2" w:rsidRPr="00572E77" w:rsidRDefault="00501FF2" w:rsidP="00501FF2">
      <w:pPr>
        <w:pStyle w:val="Stopka1"/>
        <w:shd w:val="clear" w:color="auto" w:fill="auto"/>
        <w:spacing w:after="90" w:line="220" w:lineRule="exact"/>
        <w:ind w:left="426" w:right="120" w:firstLine="0"/>
        <w:rPr>
          <w:rFonts w:asciiTheme="minorHAnsi" w:hAnsiTheme="minorHAnsi"/>
          <w:sz w:val="24"/>
          <w:szCs w:val="24"/>
        </w:rPr>
      </w:pPr>
      <w:r w:rsidRPr="00572E77">
        <w:rPr>
          <w:rFonts w:asciiTheme="minorHAnsi" w:hAnsiTheme="minorHAnsi"/>
          <w:b/>
          <w:sz w:val="24"/>
          <w:szCs w:val="24"/>
        </w:rPr>
        <w:t>3)</w:t>
      </w:r>
      <w:r w:rsidRPr="00572E77">
        <w:rPr>
          <w:rFonts w:asciiTheme="minorHAnsi" w:hAnsiTheme="minorHAnsi"/>
          <w:sz w:val="24"/>
          <w:szCs w:val="24"/>
        </w:rPr>
        <w:tab/>
        <w:t>Jako najkorzystniejsza zostanie wybrana oferta, która uzyska najwyższą ocenę punktową.</w:t>
      </w:r>
    </w:p>
    <w:p w:rsidR="00501FF2" w:rsidRPr="00572E77" w:rsidRDefault="00501FF2" w:rsidP="00501FF2">
      <w:pPr>
        <w:pStyle w:val="Stopka1"/>
        <w:shd w:val="clear" w:color="auto" w:fill="auto"/>
        <w:spacing w:line="274" w:lineRule="exact"/>
        <w:ind w:left="709" w:right="119" w:hanging="284"/>
        <w:jc w:val="both"/>
        <w:rPr>
          <w:rFonts w:asciiTheme="minorHAnsi" w:hAnsiTheme="minorHAnsi"/>
          <w:sz w:val="24"/>
          <w:szCs w:val="24"/>
        </w:rPr>
      </w:pPr>
      <w:r w:rsidRPr="00572E77">
        <w:rPr>
          <w:rFonts w:asciiTheme="minorHAnsi" w:hAnsiTheme="minorHAnsi"/>
          <w:b/>
          <w:sz w:val="24"/>
          <w:szCs w:val="24"/>
        </w:rPr>
        <w:t>4)</w:t>
      </w:r>
      <w:r w:rsidRPr="00572E77">
        <w:rPr>
          <w:rFonts w:asciiTheme="minorHAnsi" w:hAnsiTheme="minorHAnsi"/>
          <w:b/>
          <w:sz w:val="24"/>
          <w:szCs w:val="24"/>
        </w:rPr>
        <w:tab/>
      </w:r>
      <w:r w:rsidRPr="00572E77">
        <w:rPr>
          <w:rFonts w:asciiTheme="minorHAnsi" w:hAnsiTheme="minorHAnsi"/>
          <w:sz w:val="24"/>
          <w:szCs w:val="24"/>
        </w:rPr>
        <w:t>W przypadku gdy dwie lub więcej ofert przedstawia taki sam bilans ceny i innych kryteriów oceny ofert, Zamawiający wybiera ofertę z ceną najniższą.</w:t>
      </w:r>
    </w:p>
    <w:p w:rsidR="00501FF2" w:rsidRPr="00572E77" w:rsidRDefault="00501FF2" w:rsidP="00501FF2">
      <w:pPr>
        <w:rPr>
          <w:rFonts w:asciiTheme="minorHAnsi" w:hAnsiTheme="minorHAnsi" w:cstheme="minorHAnsi"/>
        </w:rPr>
      </w:pPr>
    </w:p>
    <w:p w:rsidR="00DD5086" w:rsidRPr="00572E77" w:rsidRDefault="00DD5086" w:rsidP="000E6475">
      <w:pPr>
        <w:rPr>
          <w:rFonts w:asciiTheme="majorHAnsi" w:hAnsiTheme="majorHAnsi" w:cstheme="minorHAnsi"/>
        </w:rPr>
      </w:pPr>
    </w:p>
    <w:p w:rsidR="00DD5086" w:rsidRPr="00572E77" w:rsidRDefault="00DD5086" w:rsidP="000E6475">
      <w:pPr>
        <w:rPr>
          <w:rFonts w:asciiTheme="majorHAnsi" w:hAnsiTheme="majorHAnsi" w:cstheme="minorHAnsi"/>
          <w:b/>
        </w:rPr>
      </w:pPr>
      <w:r w:rsidRPr="00572E77">
        <w:rPr>
          <w:rFonts w:asciiTheme="majorHAnsi" w:hAnsiTheme="majorHAnsi" w:cstheme="minorHAnsi"/>
          <w:b/>
        </w:rPr>
        <w:t>Uwagi końcowe</w:t>
      </w:r>
      <w:r w:rsidR="00C2247E" w:rsidRPr="00572E77">
        <w:rPr>
          <w:rFonts w:asciiTheme="majorHAnsi" w:hAnsiTheme="majorHAnsi" w:cstheme="minorHAnsi"/>
          <w:b/>
        </w:rPr>
        <w:t>:</w:t>
      </w:r>
    </w:p>
    <w:p w:rsidR="00A81852" w:rsidRPr="00572E77" w:rsidRDefault="00A81852" w:rsidP="00A81852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572E77">
        <w:rPr>
          <w:rFonts w:asciiTheme="minorHAnsi" w:hAnsiTheme="minorHAnsi"/>
        </w:rPr>
        <w:t xml:space="preserve">O wynikach wyboru oferty najkorzystniejszej wykonawcy zostaną powiadomieni drogą </w:t>
      </w:r>
      <w:r w:rsidRPr="00572E77">
        <w:rPr>
          <w:rFonts w:asciiTheme="minorHAnsi" w:hAnsiTheme="minorHAnsi"/>
        </w:rPr>
        <w:br/>
        <w:t>e-mail lub faksem.</w:t>
      </w:r>
    </w:p>
    <w:p w:rsidR="00DD5086" w:rsidRPr="00A81852" w:rsidRDefault="00A81852" w:rsidP="00A81852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A81852">
        <w:rPr>
          <w:rFonts w:asciiTheme="minorHAnsi" w:hAnsiTheme="minorHAnsi" w:cstheme="minorHAnsi"/>
        </w:rPr>
        <w:t>Z</w:t>
      </w:r>
      <w:r w:rsidR="00C2247E" w:rsidRPr="00A81852">
        <w:rPr>
          <w:rFonts w:asciiTheme="minorHAnsi" w:hAnsiTheme="minorHAnsi" w:cstheme="minorHAnsi"/>
        </w:rPr>
        <w:t>amawiający zastrzega sobie prawo wycofania zapytani</w:t>
      </w:r>
      <w:r w:rsidR="001D5236" w:rsidRPr="00A81852">
        <w:rPr>
          <w:rFonts w:asciiTheme="minorHAnsi" w:hAnsiTheme="minorHAnsi" w:cstheme="minorHAnsi"/>
        </w:rPr>
        <w:t>a</w:t>
      </w:r>
      <w:r w:rsidR="00C2247E" w:rsidRPr="00A81852">
        <w:rPr>
          <w:rFonts w:asciiTheme="minorHAnsi" w:hAnsiTheme="minorHAnsi" w:cstheme="minorHAnsi"/>
        </w:rPr>
        <w:t xml:space="preserve"> ofertowego bez podania przyczyny.</w:t>
      </w:r>
    </w:p>
    <w:sectPr w:rsidR="00DD5086" w:rsidRPr="00A8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C1" w:rsidRDefault="00C442C1" w:rsidP="00EE5CEB">
      <w:r>
        <w:separator/>
      </w:r>
    </w:p>
  </w:endnote>
  <w:endnote w:type="continuationSeparator" w:id="0">
    <w:p w:rsidR="00C442C1" w:rsidRDefault="00C442C1" w:rsidP="00EE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C1" w:rsidRDefault="00C442C1" w:rsidP="00EE5CEB">
      <w:r>
        <w:separator/>
      </w:r>
    </w:p>
  </w:footnote>
  <w:footnote w:type="continuationSeparator" w:id="0">
    <w:p w:rsidR="00C442C1" w:rsidRDefault="00C442C1" w:rsidP="00EE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3BBD"/>
    <w:multiLevelType w:val="hybridMultilevel"/>
    <w:tmpl w:val="07BAB10C"/>
    <w:lvl w:ilvl="0" w:tplc="FD0673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34BB"/>
    <w:multiLevelType w:val="hybridMultilevel"/>
    <w:tmpl w:val="554A8862"/>
    <w:lvl w:ilvl="0" w:tplc="FD0673D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C64BC"/>
    <w:multiLevelType w:val="hybridMultilevel"/>
    <w:tmpl w:val="758AD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F6515"/>
    <w:multiLevelType w:val="multilevel"/>
    <w:tmpl w:val="26806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687739"/>
    <w:multiLevelType w:val="hybridMultilevel"/>
    <w:tmpl w:val="0B8412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E3060B"/>
    <w:multiLevelType w:val="multilevel"/>
    <w:tmpl w:val="27B6B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384660"/>
    <w:multiLevelType w:val="hybridMultilevel"/>
    <w:tmpl w:val="21401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109F8"/>
    <w:multiLevelType w:val="hybridMultilevel"/>
    <w:tmpl w:val="04BAA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20E1BCA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A2B29"/>
    <w:multiLevelType w:val="hybridMultilevel"/>
    <w:tmpl w:val="F5042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818A2"/>
    <w:multiLevelType w:val="hybridMultilevel"/>
    <w:tmpl w:val="6C9C0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E5836"/>
    <w:multiLevelType w:val="hybridMultilevel"/>
    <w:tmpl w:val="846C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00890"/>
    <w:multiLevelType w:val="multilevel"/>
    <w:tmpl w:val="44DAF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4C31C2"/>
    <w:multiLevelType w:val="hybridMultilevel"/>
    <w:tmpl w:val="B798F2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9EC1702"/>
    <w:multiLevelType w:val="hybridMultilevel"/>
    <w:tmpl w:val="C4BE4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B67B3"/>
    <w:multiLevelType w:val="multilevel"/>
    <w:tmpl w:val="3224FD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CBA32E0"/>
    <w:multiLevelType w:val="hybridMultilevel"/>
    <w:tmpl w:val="D886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419FF"/>
    <w:multiLevelType w:val="hybridMultilevel"/>
    <w:tmpl w:val="26AE3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3"/>
  </w:num>
  <w:num w:numId="5">
    <w:abstractNumId w:val="8"/>
  </w:num>
  <w:num w:numId="6">
    <w:abstractNumId w:val="11"/>
  </w:num>
  <w:num w:numId="7">
    <w:abstractNumId w:val="3"/>
  </w:num>
  <w:num w:numId="8">
    <w:abstractNumId w:val="5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6"/>
  </w:num>
  <w:num w:numId="15">
    <w:abstractNumId w:val="2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7C"/>
    <w:rsid w:val="00084C57"/>
    <w:rsid w:val="000A0E06"/>
    <w:rsid w:val="000E6475"/>
    <w:rsid w:val="001412A4"/>
    <w:rsid w:val="00196557"/>
    <w:rsid w:val="001C19DB"/>
    <w:rsid w:val="001D5236"/>
    <w:rsid w:val="00203F42"/>
    <w:rsid w:val="00252912"/>
    <w:rsid w:val="0025498F"/>
    <w:rsid w:val="00287160"/>
    <w:rsid w:val="00295997"/>
    <w:rsid w:val="00296AE3"/>
    <w:rsid w:val="0034187E"/>
    <w:rsid w:val="00380C04"/>
    <w:rsid w:val="003E36B7"/>
    <w:rsid w:val="004D5683"/>
    <w:rsid w:val="00501FF2"/>
    <w:rsid w:val="00571247"/>
    <w:rsid w:val="00572E77"/>
    <w:rsid w:val="00615224"/>
    <w:rsid w:val="00636030"/>
    <w:rsid w:val="0066032E"/>
    <w:rsid w:val="00682884"/>
    <w:rsid w:val="006C0506"/>
    <w:rsid w:val="006C2731"/>
    <w:rsid w:val="006D7B33"/>
    <w:rsid w:val="006E26B6"/>
    <w:rsid w:val="007653F7"/>
    <w:rsid w:val="007F6A09"/>
    <w:rsid w:val="00800043"/>
    <w:rsid w:val="00812FC4"/>
    <w:rsid w:val="008209F6"/>
    <w:rsid w:val="00850467"/>
    <w:rsid w:val="008C2342"/>
    <w:rsid w:val="008D00FC"/>
    <w:rsid w:val="009739C3"/>
    <w:rsid w:val="009D39A2"/>
    <w:rsid w:val="009E33F8"/>
    <w:rsid w:val="00A1070D"/>
    <w:rsid w:val="00A3756F"/>
    <w:rsid w:val="00A81852"/>
    <w:rsid w:val="00AE72E4"/>
    <w:rsid w:val="00B32E07"/>
    <w:rsid w:val="00B701D8"/>
    <w:rsid w:val="00B87447"/>
    <w:rsid w:val="00BF5DE3"/>
    <w:rsid w:val="00C053E1"/>
    <w:rsid w:val="00C2247E"/>
    <w:rsid w:val="00C373E7"/>
    <w:rsid w:val="00C3757C"/>
    <w:rsid w:val="00C442C1"/>
    <w:rsid w:val="00C73200"/>
    <w:rsid w:val="00C947D0"/>
    <w:rsid w:val="00CE7D22"/>
    <w:rsid w:val="00D113AD"/>
    <w:rsid w:val="00D27E09"/>
    <w:rsid w:val="00D50DC3"/>
    <w:rsid w:val="00D93B48"/>
    <w:rsid w:val="00DD3FEF"/>
    <w:rsid w:val="00DD5086"/>
    <w:rsid w:val="00EE5CEB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owaczek@min-pan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83CB-0335-41E8-811D-F15BEBAD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grzaba</cp:lastModifiedBy>
  <cp:revision>2</cp:revision>
  <cp:lastPrinted>2020-12-08T12:58:00Z</cp:lastPrinted>
  <dcterms:created xsi:type="dcterms:W3CDTF">2020-12-09T07:48:00Z</dcterms:created>
  <dcterms:modified xsi:type="dcterms:W3CDTF">2020-12-09T07:48:00Z</dcterms:modified>
</cp:coreProperties>
</file>