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B" w:rsidRPr="002F6D7B" w:rsidRDefault="002F6D7B" w:rsidP="002F6D7B">
      <w:pPr>
        <w:spacing w:after="160" w:line="256" w:lineRule="auto"/>
        <w:rPr>
          <w:rFonts w:ascii="Calibri" w:eastAsia="Calibri" w:hAnsi="Calibri" w:cs="Times New Roman"/>
          <w:sz w:val="16"/>
          <w:szCs w:val="18"/>
        </w:rPr>
      </w:pPr>
      <w:r w:rsidRPr="002F6D7B">
        <w:rPr>
          <w:rFonts w:ascii="Calibri" w:eastAsia="Calibri" w:hAnsi="Calibri" w:cs="Times New Roman"/>
          <w:sz w:val="16"/>
          <w:szCs w:val="18"/>
        </w:rPr>
        <w:t xml:space="preserve">Załącznik nr 6 do SIWZ 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18"/>
          <w:szCs w:val="18"/>
        </w:rPr>
      </w:pPr>
      <w:r w:rsidRPr="002F6D7B">
        <w:rPr>
          <w:rFonts w:ascii="Calibri" w:eastAsia="Calibri" w:hAnsi="Calibri" w:cs="Arial"/>
          <w:sz w:val="18"/>
          <w:szCs w:val="18"/>
        </w:rPr>
        <w:t>UMOWA NR AO-271-6-…./19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center"/>
        <w:rPr>
          <w:rFonts w:ascii="Calibri" w:eastAsia="Calibri" w:hAnsi="Calibri" w:cs="Arial"/>
          <w:sz w:val="18"/>
          <w:szCs w:val="18"/>
        </w:rPr>
      </w:pPr>
      <w:r w:rsidRPr="002F6D7B">
        <w:rPr>
          <w:rFonts w:ascii="Calibri" w:eastAsia="Calibri" w:hAnsi="Calibri" w:cs="Arial"/>
          <w:sz w:val="18"/>
          <w:szCs w:val="18"/>
        </w:rPr>
        <w:t>zawarta dnia ……..………..2019 r. w Krakowie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rPr>
          <w:rFonts w:ascii="Calibri" w:eastAsia="Calibri" w:hAnsi="Calibri" w:cs="Arial"/>
          <w:sz w:val="18"/>
          <w:szCs w:val="18"/>
        </w:rPr>
      </w:pPr>
      <w:r w:rsidRPr="002F6D7B">
        <w:rPr>
          <w:rFonts w:ascii="Calibri" w:eastAsia="Calibri" w:hAnsi="Calibri" w:cs="Arial"/>
          <w:sz w:val="18"/>
          <w:szCs w:val="18"/>
        </w:rPr>
        <w:t xml:space="preserve"> pomiędzy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8"/>
          <w:szCs w:val="18"/>
        </w:rPr>
      </w:pPr>
      <w:r w:rsidRPr="002F6D7B">
        <w:rPr>
          <w:rFonts w:ascii="Calibri" w:eastAsia="Calibri" w:hAnsi="Calibri" w:cs="Arial"/>
          <w:bCs/>
          <w:sz w:val="18"/>
          <w:szCs w:val="18"/>
        </w:rPr>
        <w:t>Instytutem Gospodarki Surowcami Mineralnymi i Energią Polskiej Akademii Nauk z siedzibą przy ul. Wybickiego 7A, 31-261</w:t>
      </w:r>
      <w:r w:rsidRPr="002F6D7B">
        <w:rPr>
          <w:rFonts w:ascii="Calibri" w:eastAsia="Calibri" w:hAnsi="Calibri" w:cs="Arial"/>
          <w:bCs/>
          <w:sz w:val="18"/>
          <w:szCs w:val="18"/>
        </w:rPr>
        <w:br/>
        <w:t>Kraków, wpisanym do Rejestru Instytutów Naukowych Polskiej Akademii Nauk pod nr RIN-VII-7/98, reprezentowanym przez Dyrektora Instytutu,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hanging="23"/>
        <w:jc w:val="both"/>
        <w:rPr>
          <w:rFonts w:ascii="Calibri" w:eastAsia="Calibri" w:hAnsi="Calibri" w:cs="Arial"/>
          <w:bCs/>
          <w:sz w:val="18"/>
          <w:szCs w:val="18"/>
        </w:rPr>
      </w:pPr>
      <w:r w:rsidRPr="002F6D7B">
        <w:rPr>
          <w:rFonts w:ascii="Calibri" w:eastAsia="Calibri" w:hAnsi="Calibri" w:cs="Arial"/>
          <w:bCs/>
          <w:sz w:val="18"/>
          <w:szCs w:val="18"/>
        </w:rPr>
        <w:t xml:space="preserve"> 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hanging="23"/>
        <w:jc w:val="both"/>
        <w:rPr>
          <w:rFonts w:ascii="Calibri" w:eastAsia="Calibri" w:hAnsi="Calibri" w:cs="Arial"/>
          <w:bCs/>
          <w:sz w:val="18"/>
          <w:szCs w:val="18"/>
        </w:rPr>
      </w:pPr>
      <w:r w:rsidRPr="002F6D7B">
        <w:rPr>
          <w:rFonts w:ascii="Calibri" w:eastAsia="Calibri" w:hAnsi="Calibri" w:cs="Arial"/>
          <w:bCs/>
          <w:sz w:val="18"/>
          <w:szCs w:val="18"/>
        </w:rPr>
        <w:t xml:space="preserve">dr. hab. inż. Krzysztofa </w:t>
      </w:r>
      <w:proofErr w:type="spellStart"/>
      <w:r w:rsidRPr="002F6D7B">
        <w:rPr>
          <w:rFonts w:ascii="Calibri" w:eastAsia="Calibri" w:hAnsi="Calibri" w:cs="Arial"/>
          <w:bCs/>
          <w:sz w:val="18"/>
          <w:szCs w:val="18"/>
        </w:rPr>
        <w:t>Galosa</w:t>
      </w:r>
      <w:proofErr w:type="spellEnd"/>
      <w:r w:rsidRPr="002F6D7B">
        <w:rPr>
          <w:rFonts w:ascii="Calibri" w:eastAsia="Calibri" w:hAnsi="Calibri" w:cs="Arial"/>
          <w:bCs/>
          <w:sz w:val="18"/>
          <w:szCs w:val="18"/>
        </w:rPr>
        <w:t xml:space="preserve">, prof. </w:t>
      </w:r>
      <w:proofErr w:type="spellStart"/>
      <w:r w:rsidRPr="002F6D7B">
        <w:rPr>
          <w:rFonts w:ascii="Calibri" w:eastAsia="Calibri" w:hAnsi="Calibri" w:cs="Arial"/>
          <w:bCs/>
          <w:sz w:val="18"/>
          <w:szCs w:val="18"/>
        </w:rPr>
        <w:t>IGSMiE</w:t>
      </w:r>
      <w:proofErr w:type="spellEnd"/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bCs/>
          <w:sz w:val="18"/>
          <w:szCs w:val="18"/>
        </w:rPr>
      </w:pPr>
      <w:r w:rsidRPr="002F6D7B">
        <w:rPr>
          <w:rFonts w:ascii="Calibri" w:eastAsia="Calibri" w:hAnsi="Calibri" w:cs="Arial"/>
          <w:bCs/>
          <w:sz w:val="18"/>
          <w:szCs w:val="18"/>
        </w:rPr>
        <w:t>zwanym w dalszej części umowy Zamawiającym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</w:rPr>
      </w:pP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</w:rPr>
      </w:pPr>
      <w:r w:rsidRPr="002F6D7B">
        <w:rPr>
          <w:rFonts w:ascii="Calibri" w:eastAsia="Calibri" w:hAnsi="Calibri" w:cs="Arial"/>
          <w:sz w:val="18"/>
          <w:szCs w:val="18"/>
        </w:rPr>
        <w:t>a: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</w:rPr>
      </w:pP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</w:rPr>
      </w:pPr>
      <w:r w:rsidRPr="002F6D7B">
        <w:rPr>
          <w:rFonts w:ascii="Calibri" w:eastAsia="Calibri" w:hAnsi="Calibri" w:cs="Arial"/>
          <w:sz w:val="18"/>
          <w:szCs w:val="18"/>
        </w:rPr>
        <w:t>..........................................................................  reprezentowanym przez  …………………..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</w:rPr>
      </w:pP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both"/>
        <w:rPr>
          <w:rFonts w:ascii="Calibri" w:eastAsia="Calibri" w:hAnsi="Calibri" w:cs="Arial"/>
          <w:sz w:val="18"/>
          <w:szCs w:val="18"/>
        </w:rPr>
      </w:pPr>
      <w:r w:rsidRPr="002F6D7B">
        <w:rPr>
          <w:rFonts w:ascii="Calibri" w:eastAsia="Calibri" w:hAnsi="Calibri" w:cs="Arial"/>
          <w:sz w:val="18"/>
          <w:szCs w:val="18"/>
        </w:rPr>
        <w:t>łącznie zwanych „Stronami”.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center"/>
        <w:rPr>
          <w:rFonts w:ascii="Calibri" w:eastAsia="Calibri" w:hAnsi="Calibri" w:cs="Arial"/>
          <w:sz w:val="16"/>
          <w:szCs w:val="16"/>
        </w:rPr>
      </w:pP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hanging="23"/>
        <w:jc w:val="both"/>
        <w:rPr>
          <w:rFonts w:ascii="Calibri" w:eastAsia="Calibri" w:hAnsi="Calibri" w:cs="Arial"/>
          <w:color w:val="000000"/>
          <w:sz w:val="18"/>
          <w:szCs w:val="18"/>
        </w:rPr>
      </w:pPr>
      <w:r w:rsidRPr="002F6D7B">
        <w:rPr>
          <w:rFonts w:ascii="Calibri" w:eastAsia="Calibri" w:hAnsi="Calibri" w:cs="Arial"/>
          <w:color w:val="000000"/>
          <w:sz w:val="18"/>
          <w:szCs w:val="18"/>
        </w:rPr>
        <w:t xml:space="preserve"> W wyniku postępowania o udzielenie zamówienia publicznego przeprowadzonego w trybie przetargu nieograniczonego </w:t>
      </w:r>
      <w:r w:rsidRPr="002F6D7B">
        <w:rPr>
          <w:rFonts w:ascii="Calibri" w:eastAsia="Calibri" w:hAnsi="Calibri" w:cs="Arial"/>
          <w:color w:val="000000"/>
          <w:sz w:val="18"/>
          <w:szCs w:val="18"/>
        </w:rPr>
        <w:br/>
      </w:r>
      <w:r w:rsidRPr="002F6D7B">
        <w:rPr>
          <w:rFonts w:ascii="Calibri" w:eastAsia="Calibri" w:hAnsi="Calibri" w:cs="Arial"/>
          <w:b/>
          <w:color w:val="000000"/>
          <w:sz w:val="18"/>
          <w:szCs w:val="18"/>
        </w:rPr>
        <w:t>nr postępowania AO-271-6/19</w:t>
      </w:r>
      <w:r w:rsidRPr="002F6D7B">
        <w:rPr>
          <w:rFonts w:ascii="Calibri" w:eastAsia="Calibri" w:hAnsi="Calibri" w:cs="Arial"/>
          <w:sz w:val="18"/>
          <w:szCs w:val="18"/>
        </w:rPr>
        <w:t>, na podstawie art. 10 ust. 1 i art. 39 ustawy z dnia 29 stycznia 2004 r. Prawo zamówień publicznych (tekst jednolity - Dz. U. z 2018r. poz. 1986), dalej zwaną ustawą,</w:t>
      </w:r>
      <w:r w:rsidRPr="002F6D7B">
        <w:rPr>
          <w:rFonts w:ascii="Calibri" w:eastAsia="Calibri" w:hAnsi="Calibri" w:cs="Arial"/>
          <w:color w:val="000000"/>
          <w:sz w:val="18"/>
          <w:szCs w:val="18"/>
        </w:rPr>
        <w:t xml:space="preserve"> została zawarta umowa o następującej treści: </w:t>
      </w:r>
    </w:p>
    <w:p w:rsidR="002F6D7B" w:rsidRPr="002F6D7B" w:rsidRDefault="002F6D7B" w:rsidP="002F6D7B">
      <w:pPr>
        <w:autoSpaceDE w:val="0"/>
        <w:autoSpaceDN w:val="0"/>
        <w:adjustRightInd w:val="0"/>
        <w:spacing w:after="0" w:line="240" w:lineRule="auto"/>
        <w:ind w:left="317" w:hanging="340"/>
        <w:jc w:val="center"/>
        <w:rPr>
          <w:rFonts w:ascii="Calibri" w:eastAsia="Calibri" w:hAnsi="Calibri" w:cs="Arial"/>
          <w:color w:val="000000"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§1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Przedmiot umowy</w:t>
      </w:r>
    </w:p>
    <w:p w:rsidR="002F6D7B" w:rsidRPr="002F6D7B" w:rsidRDefault="002F6D7B" w:rsidP="002F6D7B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  <w:lang w:val="x-none"/>
        </w:rPr>
        <w:t xml:space="preserve">Przedmiotem niniejszej umowy jest dostawa </w:t>
      </w:r>
      <w:r w:rsidRPr="002F6D7B">
        <w:rPr>
          <w:rFonts w:ascii="Calibri" w:eastAsia="Calibri" w:hAnsi="Calibri" w:cs="Calibri"/>
          <w:sz w:val="18"/>
          <w:szCs w:val="18"/>
        </w:rPr>
        <w:t>sprzętu komputerowego tj.: ............................... (odpowiednio do wygranej części) wymienionego/</w:t>
      </w:r>
      <w:proofErr w:type="spellStart"/>
      <w:r w:rsidRPr="002F6D7B">
        <w:rPr>
          <w:rFonts w:ascii="Calibri" w:eastAsia="Calibri" w:hAnsi="Calibri" w:cs="Calibri"/>
          <w:sz w:val="18"/>
          <w:szCs w:val="18"/>
        </w:rPr>
        <w:t>nych</w:t>
      </w:r>
      <w:proofErr w:type="spellEnd"/>
      <w:r w:rsidRPr="002F6D7B">
        <w:rPr>
          <w:rFonts w:ascii="Calibri" w:eastAsia="Calibri" w:hAnsi="Calibri" w:cs="Calibri"/>
          <w:sz w:val="18"/>
          <w:szCs w:val="18"/>
        </w:rPr>
        <w:t xml:space="preserve"> w ofercie Wykonawcy, zgodnie</w:t>
      </w:r>
      <w:r w:rsidRPr="002F6D7B">
        <w:rPr>
          <w:rFonts w:ascii="Calibri" w:eastAsia="Calibri" w:hAnsi="Calibri" w:cs="Calibri"/>
          <w:sz w:val="18"/>
          <w:szCs w:val="18"/>
          <w:lang w:val="x-none"/>
        </w:rPr>
        <w:t xml:space="preserve"> </w:t>
      </w:r>
      <w:r w:rsidRPr="002F6D7B">
        <w:rPr>
          <w:rFonts w:ascii="Calibri" w:eastAsia="Calibri" w:hAnsi="Calibri" w:cs="Calibri"/>
          <w:sz w:val="18"/>
          <w:szCs w:val="18"/>
        </w:rPr>
        <w:t>z opisem przedmiotu zamówienia / o</w:t>
      </w:r>
      <w:proofErr w:type="spellStart"/>
      <w:r w:rsidRPr="002F6D7B">
        <w:rPr>
          <w:rFonts w:ascii="Calibri" w:eastAsia="Calibri" w:hAnsi="Calibri" w:cs="Calibri"/>
          <w:sz w:val="18"/>
          <w:szCs w:val="18"/>
          <w:lang w:val="x-none"/>
        </w:rPr>
        <w:t>pisem</w:t>
      </w:r>
      <w:proofErr w:type="spellEnd"/>
      <w:r w:rsidRPr="002F6D7B">
        <w:rPr>
          <w:rFonts w:ascii="Calibri" w:eastAsia="Calibri" w:hAnsi="Calibri" w:cs="Calibri"/>
          <w:sz w:val="18"/>
          <w:szCs w:val="18"/>
          <w:lang w:val="x-none"/>
        </w:rPr>
        <w:t xml:space="preserve"> oferowanego towaru (</w:t>
      </w:r>
      <w:r w:rsidRPr="002F6D7B">
        <w:rPr>
          <w:rFonts w:ascii="Calibri" w:eastAsia="Calibri" w:hAnsi="Calibri" w:cs="Calibri"/>
          <w:sz w:val="18"/>
          <w:szCs w:val="18"/>
        </w:rPr>
        <w:t>za</w:t>
      </w:r>
      <w:r w:rsidRPr="002F6D7B">
        <w:rPr>
          <w:rFonts w:ascii="Calibri" w:eastAsia="Calibri" w:hAnsi="Calibri" w:cs="Calibri"/>
          <w:sz w:val="18"/>
          <w:szCs w:val="18"/>
          <w:lang w:val="x-none"/>
        </w:rPr>
        <w:t xml:space="preserve">łącznik </w:t>
      </w:r>
      <w:r w:rsidRPr="002F6D7B">
        <w:rPr>
          <w:rFonts w:ascii="Calibri" w:eastAsia="Calibri" w:hAnsi="Calibri" w:cs="Calibri"/>
          <w:sz w:val="18"/>
          <w:szCs w:val="18"/>
        </w:rPr>
        <w:t>n</w:t>
      </w:r>
      <w:r w:rsidRPr="002F6D7B">
        <w:rPr>
          <w:rFonts w:ascii="Calibri" w:eastAsia="Calibri" w:hAnsi="Calibri" w:cs="Calibri"/>
          <w:sz w:val="18"/>
          <w:szCs w:val="18"/>
          <w:lang w:val="x-none"/>
        </w:rPr>
        <w:t>r 1</w:t>
      </w:r>
      <w:r w:rsidRPr="002F6D7B">
        <w:rPr>
          <w:rFonts w:ascii="Calibri" w:eastAsia="Calibri" w:hAnsi="Calibri" w:cs="Calibri"/>
          <w:sz w:val="18"/>
          <w:szCs w:val="18"/>
        </w:rPr>
        <w:t xml:space="preserve"> do SIWZ</w:t>
      </w:r>
      <w:r w:rsidRPr="002F6D7B">
        <w:rPr>
          <w:rFonts w:ascii="Calibri" w:eastAsia="Calibri" w:hAnsi="Calibri" w:cs="Calibri"/>
          <w:sz w:val="18"/>
          <w:szCs w:val="18"/>
          <w:lang w:val="x-none"/>
        </w:rPr>
        <w:t>).</w:t>
      </w:r>
    </w:p>
    <w:p w:rsidR="002F6D7B" w:rsidRPr="002F6D7B" w:rsidRDefault="002F6D7B" w:rsidP="002F6D7B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niż w                      II półroczu 2017r., a także spełnia wymagania techniczno-funkcjonalne wyszczególnione w opisie przedmiotu zamówienia.</w:t>
      </w:r>
    </w:p>
    <w:p w:rsidR="002F6D7B" w:rsidRPr="002F6D7B" w:rsidRDefault="002F6D7B" w:rsidP="002F6D7B">
      <w:pPr>
        <w:spacing w:after="0" w:line="240" w:lineRule="auto"/>
        <w:ind w:left="360" w:hanging="340"/>
        <w:jc w:val="both"/>
        <w:rPr>
          <w:rFonts w:ascii="Calibri" w:eastAsia="Calibri" w:hAnsi="Calibri" w:cs="Calibri"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§2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Termin realizacji umowy</w:t>
      </w:r>
    </w:p>
    <w:p w:rsidR="002F6D7B" w:rsidRPr="002F6D7B" w:rsidRDefault="002F6D7B" w:rsidP="002F6D7B">
      <w:pPr>
        <w:spacing w:after="0" w:line="240" w:lineRule="auto"/>
        <w:ind w:firstLine="284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Wykonanie umowy nastąpi w terminie maksymalnie </w:t>
      </w:r>
      <w:r w:rsidRPr="002F6D7B">
        <w:rPr>
          <w:rFonts w:ascii="Calibri" w:eastAsia="Calibri" w:hAnsi="Calibri" w:cs="Calibri"/>
          <w:b/>
          <w:sz w:val="18"/>
          <w:szCs w:val="18"/>
        </w:rPr>
        <w:t>do ........... dni kalendarzowych od daty zawarcia niniejszej umowy</w:t>
      </w:r>
      <w:r w:rsidRPr="002F6D7B">
        <w:rPr>
          <w:rFonts w:ascii="Calibri" w:eastAsia="Calibri" w:hAnsi="Calibri" w:cs="Calibri"/>
          <w:sz w:val="18"/>
          <w:szCs w:val="18"/>
        </w:rPr>
        <w:t>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§3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Warunki dostawy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Przedmiot umowy określony w §1</w:t>
      </w:r>
      <w:r w:rsidRPr="002F6D7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2F6D7B">
        <w:rPr>
          <w:rFonts w:ascii="Calibri" w:eastAsia="Calibri" w:hAnsi="Calibri" w:cs="Calibri"/>
          <w:sz w:val="18"/>
          <w:szCs w:val="18"/>
        </w:rPr>
        <w:t xml:space="preserve">ust. 1 Wykonawca zobowiązuje się dostarczyć na swój koszt i ryzyko na adres:                          Instytut Gospodarki Surowcami Mineralnymi i Energią Polskiej Akademii Nauk </w:t>
      </w:r>
      <w:r w:rsidRPr="002F6D7B">
        <w:rPr>
          <w:rFonts w:ascii="Calibri" w:eastAsia="Calibri" w:hAnsi="Calibri" w:cs="Arial"/>
          <w:bCs/>
          <w:sz w:val="18"/>
          <w:szCs w:val="18"/>
        </w:rPr>
        <w:t>ul. Wybickiego 7A, 31-261 Kraków.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Dostawa przedmiotu umowy obejmuje: transport do bezpośredniego użytkownika, koszty załadunku oraz rozładunku i wniesienia do pomieszczeń Użytkownika w miejscu przez niego wskazanym, montaż i instalację, pierwsze uruchomienie i przekazanie do użytku. 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Wykonawca, przy dostawie dołączy do przedmiotu umowy kartę gwarancyjną oraz instrukcję obsługi.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Ilościowego i technicznego odbioru przedmiotu umowy dokona upoważniony przedstawiciel Zamawiającego.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Odbiór przedmiotu umowy zostanie potwierdzony protokółem (sporządzonym przez Wykonawcę), podpisanym przez przedstawicieli każdej ze stron.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Jeżeli w trakcie odbioru zostaną stwierdzone wady nadające się do usunięcia, Zamawiający odmówi przyjęcia dostawy do czasu usunięcia wad przez Wykonawcę.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ubezpieczy przedmiot umowy do momentu przejęcia go przez Zamawiającego.</w:t>
      </w:r>
    </w:p>
    <w:p w:rsidR="002F6D7B" w:rsidRPr="002F6D7B" w:rsidRDefault="002F6D7B" w:rsidP="002F6D7B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Wykonawca zgłosi Zamawiającemu (osoba kontaktowa) gotowość dostarczenia sprzętu z co najmniej dwudniowym wyprzedzeniem, podając proponowaną datę jego dostarczenia i montażu. 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§4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Wartość umowy</w:t>
      </w:r>
    </w:p>
    <w:p w:rsidR="002F6D7B" w:rsidRPr="002F6D7B" w:rsidRDefault="002F6D7B" w:rsidP="002F6D7B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zobowiązuje się do dostawy przedmiotu umowy po cenie wymienionej w formularzu ofertowym złożonym przez Wykonawcę w postępowaniu.</w:t>
      </w:r>
    </w:p>
    <w:p w:rsidR="002F6D7B" w:rsidRPr="002F6D7B" w:rsidRDefault="002F6D7B" w:rsidP="002F6D7B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lastRenderedPageBreak/>
        <w:t>Wartość brutto</w:t>
      </w:r>
      <w:r w:rsidRPr="002F6D7B">
        <w:rPr>
          <w:rFonts w:ascii="Calibri" w:eastAsia="Calibri" w:hAnsi="Calibri" w:cs="Calibri"/>
          <w:sz w:val="18"/>
          <w:szCs w:val="18"/>
        </w:rPr>
        <w:t xml:space="preserve"> przedmiotu umowy wynosi: ………………..…. zł (słownie: …………………) w tym wartość podatku od towarów i usług:</w:t>
      </w:r>
      <w:r w:rsidRPr="002F6D7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2F6D7B">
        <w:rPr>
          <w:rFonts w:ascii="Calibri" w:eastAsia="Calibri" w:hAnsi="Calibri" w:cs="Calibri"/>
          <w:sz w:val="18"/>
          <w:szCs w:val="18"/>
        </w:rPr>
        <w:t xml:space="preserve">…………….…… zł  (słownie: …….…) według stawki …... % oraz </w:t>
      </w:r>
      <w:r w:rsidRPr="002F6D7B">
        <w:rPr>
          <w:rFonts w:ascii="Calibri" w:eastAsia="Calibri" w:hAnsi="Calibri" w:cs="Calibri"/>
          <w:b/>
          <w:sz w:val="18"/>
          <w:szCs w:val="18"/>
        </w:rPr>
        <w:t xml:space="preserve">wartość netto </w:t>
      </w:r>
      <w:r w:rsidRPr="002F6D7B">
        <w:rPr>
          <w:rFonts w:ascii="Calibri" w:eastAsia="Calibri" w:hAnsi="Calibri" w:cs="Calibri"/>
          <w:sz w:val="18"/>
          <w:szCs w:val="18"/>
        </w:rPr>
        <w:t>przedmiotu umowy: ……………..……… zł (słownie: ….......)</w:t>
      </w:r>
    </w:p>
    <w:p w:rsidR="002F6D7B" w:rsidRPr="002F6D7B" w:rsidRDefault="002F6D7B" w:rsidP="002F6D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Cena brutto zawiera wszelkie koszty, opłaty i podatki związane z dostawą przedmiotu umowy w miejscu wskazanym przez Zamawiającego.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§5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Termin i warunki płatności</w:t>
      </w:r>
    </w:p>
    <w:p w:rsidR="002F6D7B" w:rsidRPr="002F6D7B" w:rsidRDefault="002F6D7B" w:rsidP="002F6D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Podstawę do zapłaty wynagrodzenia za przedmiot umowy będzie stanowiła faktura wystawiona na podstawie protokołu odbioru (sporządzonego przez Wykonawcę) podpisanego bez zastrzeżeń (w przypadku, gdy do naliczenia i zapłacenia podatku od towarów i usług zobowiązany jest Zamawiający faktura musi zawierać dopisek „odwrotne obciążenie”).</w:t>
      </w:r>
    </w:p>
    <w:p w:rsidR="002F6D7B" w:rsidRPr="002F6D7B" w:rsidRDefault="002F6D7B" w:rsidP="002F6D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6 i ust. 7, gdzie 30-dniowy termin płatności liczony będzie od daty prawidłowego wykonania dostawy poprzez dostarczenie całego asortymentu wolnego od wad.</w:t>
      </w:r>
    </w:p>
    <w:p w:rsidR="002F6D7B" w:rsidRPr="002F6D7B" w:rsidRDefault="002F6D7B" w:rsidP="002F6D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2F6D7B" w:rsidRPr="002F6D7B" w:rsidRDefault="002F6D7B" w:rsidP="002F6D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2F6D7B" w:rsidRPr="002F6D7B" w:rsidRDefault="002F6D7B" w:rsidP="002F6D7B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§6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Kary umowne</w:t>
      </w:r>
    </w:p>
    <w:p w:rsidR="002F6D7B" w:rsidRPr="002F6D7B" w:rsidRDefault="002F6D7B" w:rsidP="002F6D7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 przypadku niewykonania lub nienależytego wykonania umowy Wykonawca zapłaci Zamawiającemu karę umowną w wysokości 10% łącznej wartości brutto, o której mowa w §4 ust. 2.</w:t>
      </w:r>
    </w:p>
    <w:p w:rsidR="002F6D7B" w:rsidRPr="002F6D7B" w:rsidRDefault="002F6D7B" w:rsidP="002F6D7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zapłaci Zamawiającemu karę umowną w wysokości 0,2% łącznej wartości brutto określonej w §4 ust. 2 za przedmiot umowy za każdy dzień zwłoki w jego dostawie lub zwłoki w usunięciu wad.</w:t>
      </w:r>
    </w:p>
    <w:p w:rsidR="002F6D7B" w:rsidRPr="002F6D7B" w:rsidRDefault="002F6D7B" w:rsidP="002F6D7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zapłaci Zamawiającemu karę umowną w wysokości 10% łącznej wartości brutto określonej w §4 ust. 2 z tytułu odstąpienia Zamawiającego od umowy z powodu okoliczności, za które odpowiada Wykonawca.</w:t>
      </w:r>
    </w:p>
    <w:p w:rsidR="002F6D7B" w:rsidRPr="002F6D7B" w:rsidRDefault="002F6D7B" w:rsidP="002F6D7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2F6D7B" w:rsidRPr="002F6D7B" w:rsidRDefault="002F6D7B" w:rsidP="002F6D7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Zamawiający ma prawo potrącania kar umownych z należnego Wykonawcy wynagrodzenia, po uprzednim wystawieniu noty obciążeniowej. </w:t>
      </w:r>
    </w:p>
    <w:p w:rsidR="002F6D7B" w:rsidRPr="002F6D7B" w:rsidRDefault="002F6D7B" w:rsidP="002F6D7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wyraża zgodę na potrącenie kar umownych z przysługującego mu wynagrodzenia.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§7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Odstąpienie od umowy</w:t>
      </w:r>
    </w:p>
    <w:p w:rsidR="002F6D7B" w:rsidRPr="002F6D7B" w:rsidRDefault="002F6D7B" w:rsidP="002F6D7B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2F6D7B" w:rsidRPr="002F6D7B" w:rsidRDefault="002F6D7B" w:rsidP="002F6D7B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:rsidR="002F6D7B" w:rsidRPr="002F6D7B" w:rsidRDefault="002F6D7B" w:rsidP="002F6D7B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wykonuje umowę niezgodnie z jej warunkami, w szczególności nie zachowuje właściwej jakości oraz terminów określonych w §2 oraz w §3 ust. 7 niniejszej umowy;</w:t>
      </w:r>
    </w:p>
    <w:p w:rsidR="002F6D7B" w:rsidRPr="002F6D7B" w:rsidRDefault="002F6D7B" w:rsidP="002F6D7B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2F6D7B" w:rsidRPr="002F6D7B" w:rsidRDefault="002F6D7B" w:rsidP="002F6D7B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2F6D7B" w:rsidRPr="002F6D7B" w:rsidRDefault="002F6D7B" w:rsidP="002F6D7B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2F6D7B" w:rsidRPr="002F6D7B" w:rsidRDefault="002F6D7B" w:rsidP="002F6D7B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Odstąpienie od umowy nie pozbawia Zamawiającego prawa do żądania kar umownych.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§8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Warunki gwarancji i serwisu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udziela Zamawiającemu gwarancji na przedmiot umowy na okres ................... licząc od dnia podpisania przez Zamawiającego bez zastrzeżeń protokołu odbioru.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 okresie gwarancji Wykonawca zobowiązany jest do wykonywania, w miejscu lokalizacji przedmiotu zamówienia, następujących usług:</w:t>
      </w:r>
    </w:p>
    <w:p w:rsidR="002F6D7B" w:rsidRPr="002F6D7B" w:rsidRDefault="002F6D7B" w:rsidP="002F6D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napraw uszkodzeń spowodowanych wadami technicznymi, technologicznymi i materiałowymi przy wykorzystaniu nowych nie regenerowanych, nie używanych części i podzespołów;</w:t>
      </w:r>
    </w:p>
    <w:p w:rsidR="002F6D7B" w:rsidRPr="002F6D7B" w:rsidRDefault="002F6D7B" w:rsidP="002F6D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testowania poprawności działania sprzętu po wykonaniu jego naprawy;</w:t>
      </w:r>
    </w:p>
    <w:p w:rsidR="002F6D7B" w:rsidRPr="002F6D7B" w:rsidRDefault="002F6D7B" w:rsidP="002F6D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lastRenderedPageBreak/>
        <w:t>telefonicznej pomocy przy rozwiązywaniu problemów dotyczących sprzętu, zwanych dalej „usługami serwisu gwarancyjnego”.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Serwis gwarancyjny świadczony będzie w miejscu użytkowania sprzętu. Jednakże w przypadku konieczności wykonania naprawy w serwisie Wykonawcy, Wykonawca zapewni na własny koszt odbiór sprzętu do naprawy i jego dostawę po dokonaniu naprawy oraz dostarczenie sprzętu zastępczego na czas naprawy. Ze względu na obowiązujące przepisy związane z ochroną danych osobowych, Zamawiający zastrzega sobie prawo do wymontowania i zatrzymania dysku twardego lub innych nośników danych w przypadku konieczności wykonania naprawy w zewnętrznym serwisie Wykonawcy.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Zakres usług serwisu gwarancyjnego obejmuje również dojazd i pracę osób wykonujących czynności serwisowe w imieniu Wykonawcy.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Każda osoba wykonująca w imieniu Wykonawcy usługi serwisu gwarancyjnego będzie posiadała dokument tożsamości i pisemne upoważnienie  wystawione przez Wykonawcę oraz będzie zobligowana stosować się do przepisów wewnętrznych Zamawiającego dotyczących ruchu osobowego i materiałowego.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Wykonawca będzie wykonywał usługi serwisu  gwarancyjnego przy wykorzystaniu własnych materiałów, sprzętu i narzędzi.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Części lub podzespoły, które zostaną wymienione w ramach usług serwisu gwarancyjnego stają się własnością Wykonawcy, który zobowiązuje się do ich bezpośredniego odbioru od Zamawiającego i utylizacji zgodnie z obowiązującymi przepisami prawa.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 przypadku  wymiany części lub podzespołów, Wykonawca zobowiązany jest do dostarczenia karty gwarancyjnej (jeśli ich producent udziela odrębnej gwarancji) wraz z jej tłumaczeniem na język polski.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 razie nie usunięcia przez Wykonawcę wad lub usterek objętych gwarancją w wyznaczonym terminie lub sprzecznie 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 przypadku skorzystania z powyższego uprawnienia Zamawiający zobowiązany jest, w formie pisemnej, do niezwłocznego powiadomienia Wykonawcy o tym fakcie. Zamawiający powiadomi Wykonawcę o zakresie wykonanych prac (napraw, zmian, wymiany na nowe urządzenie itp.), w takim przypadku Wykonawca zobowiązany jest wypłacić Zamawiającemu kwotę stanowiącą równowartość poniesionego przez Zamawiającego kosztu wykonania tych prac.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 razie trzykrotnej naprawy w okresie gwarancji tego samego urządzenia, Zamawiający może żądać od Wykonawcy wymiany urządzenia na nowe, wolne od wad. W takim przypadku koszty wymiany urządzenia obciążają Wykonawcę. Termin na wymianę wynosi maksymalnie 10 dni kalendarzowych od chwili zgłoszenia żądania przez Zamawiającego. W razie wymiany urządzenia na nowe, wolne od wad, termin gwarancji biegnie na nowo.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Zamawiający może dokonać rozbudowy sprzętu bez utraty uprawnień wynikających z gwarancji.</w:t>
      </w:r>
    </w:p>
    <w:p w:rsidR="002F6D7B" w:rsidRPr="002F6D7B" w:rsidRDefault="002F6D7B" w:rsidP="002F6D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Gwarancja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6"/>
          <w:szCs w:val="16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§9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Zmiany umowy</w:t>
      </w:r>
    </w:p>
    <w:p w:rsidR="002F6D7B" w:rsidRPr="002F6D7B" w:rsidRDefault="002F6D7B" w:rsidP="002F6D7B">
      <w:pPr>
        <w:numPr>
          <w:ilvl w:val="0"/>
          <w:numId w:val="12"/>
        </w:numPr>
        <w:tabs>
          <w:tab w:val="num" w:pos="284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Zamawiający zastrzega sobie prawo zmiany postanowień umowy w przypadku:</w:t>
      </w:r>
    </w:p>
    <w:p w:rsidR="002F6D7B" w:rsidRPr="002F6D7B" w:rsidRDefault="002F6D7B" w:rsidP="002F6D7B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  </w:t>
      </w:r>
    </w:p>
    <w:p w:rsidR="002F6D7B" w:rsidRPr="002F6D7B" w:rsidRDefault="002F6D7B" w:rsidP="002F6D7B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2F6D7B" w:rsidRPr="002F6D7B" w:rsidRDefault="002F6D7B" w:rsidP="002F6D7B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Zmiany umowy mogą nastąpić wyłącznie w formie pisemnego aneksu pod rygorem nieważności za zgodą obu stron. Zmiany umowy nie mogą naruszać postanowień zawartych w art. 144 ustawy.</w:t>
      </w:r>
    </w:p>
    <w:p w:rsidR="002F6D7B" w:rsidRPr="002F6D7B" w:rsidRDefault="002F6D7B" w:rsidP="002F6D7B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Strona występująca o zmianę postanowień umowy zobowiązana jest do udokumentowania zaistnienia okoliczności, o których mowa w §9 ust. 1.</w:t>
      </w:r>
    </w:p>
    <w:p w:rsidR="002F6D7B" w:rsidRPr="002F6D7B" w:rsidRDefault="002F6D7B" w:rsidP="002F6D7B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Wniosek o zmianę postanowień umowy musi być wyrażony na piśmie.</w:t>
      </w:r>
    </w:p>
    <w:p w:rsidR="002F6D7B" w:rsidRPr="002F6D7B" w:rsidRDefault="002F6D7B" w:rsidP="002F6D7B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§10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>Postanowienia końcowe</w:t>
      </w:r>
    </w:p>
    <w:p w:rsidR="002F6D7B" w:rsidRPr="002F6D7B" w:rsidRDefault="002F6D7B" w:rsidP="002F6D7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x-none"/>
        </w:rPr>
      </w:pPr>
      <w:r w:rsidRPr="002F6D7B">
        <w:rPr>
          <w:rFonts w:ascii="Calibri" w:eastAsia="Calibri" w:hAnsi="Calibri" w:cs="Calibri"/>
          <w:sz w:val="18"/>
          <w:szCs w:val="18"/>
        </w:rPr>
        <w:t>Postanowienia niniejszej umowy mają charakter rozłączny, a uznanie któregokolwiek z nich za nieważne nie uchybia mocy wiążącej pozostałych.</w:t>
      </w:r>
    </w:p>
    <w:p w:rsidR="002F6D7B" w:rsidRPr="002F6D7B" w:rsidRDefault="002F6D7B" w:rsidP="002F6D7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x-none"/>
        </w:rPr>
      </w:pPr>
      <w:r w:rsidRPr="002F6D7B">
        <w:rPr>
          <w:rFonts w:ascii="Calibri" w:eastAsia="Calibri" w:hAnsi="Calibri" w:cs="Calibri"/>
          <w:sz w:val="18"/>
          <w:szCs w:val="18"/>
          <w:lang w:val="x-none"/>
        </w:rPr>
        <w:t xml:space="preserve">W sprawach nieuregulowanych umową mają zastosowanie przepisy Kodeksu cywilnego oraz ustawy </w:t>
      </w:r>
      <w:r w:rsidRPr="002F6D7B">
        <w:rPr>
          <w:rFonts w:ascii="Calibri" w:eastAsia="Calibri" w:hAnsi="Calibri" w:cs="Calibri"/>
          <w:sz w:val="18"/>
          <w:szCs w:val="18"/>
        </w:rPr>
        <w:t xml:space="preserve">z dnia 29 stycznia 2004r. </w:t>
      </w:r>
      <w:r w:rsidRPr="002F6D7B">
        <w:rPr>
          <w:rFonts w:ascii="Calibri" w:eastAsia="Calibri" w:hAnsi="Calibri" w:cs="Calibri"/>
          <w:sz w:val="18"/>
          <w:szCs w:val="18"/>
          <w:lang w:val="x-none"/>
        </w:rPr>
        <w:t>Prawo zamówień publicznych</w:t>
      </w:r>
      <w:r w:rsidRPr="002F6D7B">
        <w:rPr>
          <w:rFonts w:ascii="Calibri" w:eastAsia="Calibri" w:hAnsi="Calibri" w:cs="Calibri"/>
          <w:sz w:val="18"/>
          <w:szCs w:val="18"/>
        </w:rPr>
        <w:t xml:space="preserve"> oraz inne przepisy właściwe dla przedmiotu zamówienia.</w:t>
      </w:r>
    </w:p>
    <w:p w:rsidR="002F6D7B" w:rsidRPr="002F6D7B" w:rsidRDefault="002F6D7B" w:rsidP="002F6D7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Spory wynikłe na tle niniejszej umowy rozpatrywane będą przez sąd właściwy miejscowo dla siedziby Zamawiającego.</w:t>
      </w:r>
    </w:p>
    <w:p w:rsidR="002F6D7B" w:rsidRPr="002F6D7B" w:rsidRDefault="002F6D7B" w:rsidP="002F6D7B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Umowa niniejsza została zawarta w trzech jednobrzmiących egzemplarzach, dwa egzemplarze dla Zamawiającego, jeden dla Wykonawcy.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sz w:val="18"/>
          <w:szCs w:val="18"/>
        </w:rPr>
      </w:pPr>
    </w:p>
    <w:p w:rsidR="002F6D7B" w:rsidRPr="002F6D7B" w:rsidRDefault="002F6D7B" w:rsidP="002F6D7B">
      <w:pPr>
        <w:spacing w:after="0" w:line="240" w:lineRule="auto"/>
        <w:ind w:left="317" w:hanging="340"/>
        <w:rPr>
          <w:rFonts w:ascii="Calibri" w:eastAsia="Calibri" w:hAnsi="Calibri" w:cs="Calibri"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Integralną część umowy stanowią:</w:t>
      </w:r>
    </w:p>
    <w:p w:rsidR="002F6D7B" w:rsidRPr="002F6D7B" w:rsidRDefault="002F6D7B" w:rsidP="002F6D7B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Cs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t>Załącznik Nr 1: Oferta Wykonawcy</w:t>
      </w:r>
      <w:r w:rsidRPr="002F6D7B">
        <w:rPr>
          <w:rFonts w:ascii="Calibri" w:eastAsia="Calibri" w:hAnsi="Calibri" w:cs="Calibri"/>
          <w:bCs/>
          <w:sz w:val="18"/>
          <w:szCs w:val="18"/>
        </w:rPr>
        <w:t>;</w:t>
      </w:r>
    </w:p>
    <w:p w:rsidR="002F6D7B" w:rsidRPr="002F6D7B" w:rsidRDefault="002F6D7B" w:rsidP="002F6D7B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Cs/>
          <w:sz w:val="18"/>
          <w:szCs w:val="18"/>
        </w:rPr>
      </w:pPr>
      <w:r w:rsidRPr="002F6D7B">
        <w:rPr>
          <w:rFonts w:ascii="Calibri" w:eastAsia="Calibri" w:hAnsi="Calibri" w:cs="Calibri"/>
          <w:sz w:val="18"/>
          <w:szCs w:val="18"/>
        </w:rPr>
        <w:lastRenderedPageBreak/>
        <w:t>Załącznik Nr 2: Opis oferowanego towaru.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Cs/>
          <w:sz w:val="18"/>
          <w:szCs w:val="18"/>
        </w:rPr>
      </w:pP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/>
          <w:sz w:val="18"/>
          <w:szCs w:val="18"/>
        </w:rPr>
      </w:pPr>
      <w:r w:rsidRPr="002F6D7B">
        <w:rPr>
          <w:rFonts w:ascii="Calibri" w:eastAsia="Calibri" w:hAnsi="Calibri" w:cs="Calibri"/>
          <w:b/>
          <w:sz w:val="18"/>
          <w:szCs w:val="18"/>
        </w:rPr>
        <w:t xml:space="preserve">ZAMAWIAJĄCY:  </w:t>
      </w:r>
      <w:r w:rsidRPr="002F6D7B">
        <w:rPr>
          <w:rFonts w:ascii="Calibri" w:eastAsia="Calibri" w:hAnsi="Calibri" w:cs="Calibri"/>
          <w:b/>
          <w:sz w:val="18"/>
          <w:szCs w:val="18"/>
        </w:rPr>
        <w:tab/>
        <w:t xml:space="preserve"> </w:t>
      </w:r>
      <w:r w:rsidRPr="002F6D7B">
        <w:rPr>
          <w:rFonts w:ascii="Calibri" w:eastAsia="Calibri" w:hAnsi="Calibri" w:cs="Calibri"/>
          <w:b/>
          <w:sz w:val="18"/>
          <w:szCs w:val="18"/>
        </w:rPr>
        <w:tab/>
      </w:r>
      <w:r w:rsidRPr="002F6D7B">
        <w:rPr>
          <w:rFonts w:ascii="Calibri" w:eastAsia="Calibri" w:hAnsi="Calibri" w:cs="Calibri"/>
          <w:b/>
          <w:sz w:val="18"/>
          <w:szCs w:val="18"/>
        </w:rPr>
        <w:tab/>
      </w:r>
      <w:r w:rsidRPr="002F6D7B">
        <w:rPr>
          <w:rFonts w:ascii="Calibri" w:eastAsia="Calibri" w:hAnsi="Calibri" w:cs="Calibri"/>
          <w:b/>
          <w:sz w:val="18"/>
          <w:szCs w:val="18"/>
        </w:rPr>
        <w:tab/>
      </w:r>
      <w:r w:rsidRPr="002F6D7B">
        <w:rPr>
          <w:rFonts w:ascii="Calibri" w:eastAsia="Calibri" w:hAnsi="Calibri" w:cs="Calibri"/>
          <w:b/>
          <w:sz w:val="18"/>
          <w:szCs w:val="18"/>
        </w:rPr>
        <w:tab/>
      </w:r>
      <w:r w:rsidRPr="002F6D7B">
        <w:rPr>
          <w:rFonts w:ascii="Calibri" w:eastAsia="Calibri" w:hAnsi="Calibri" w:cs="Calibri"/>
          <w:b/>
          <w:sz w:val="18"/>
          <w:szCs w:val="18"/>
        </w:rPr>
        <w:tab/>
      </w:r>
      <w:r w:rsidRPr="002F6D7B">
        <w:rPr>
          <w:rFonts w:ascii="Calibri" w:eastAsia="Calibri" w:hAnsi="Calibri" w:cs="Calibri"/>
          <w:b/>
          <w:sz w:val="18"/>
          <w:szCs w:val="18"/>
        </w:rPr>
        <w:tab/>
        <w:t xml:space="preserve">                WYKONAWCA:</w:t>
      </w:r>
    </w:p>
    <w:p w:rsidR="002F6D7B" w:rsidRPr="002F6D7B" w:rsidRDefault="002F6D7B" w:rsidP="002F6D7B">
      <w:pPr>
        <w:spacing w:after="0" w:line="240" w:lineRule="auto"/>
        <w:ind w:left="317" w:hanging="340"/>
        <w:jc w:val="center"/>
        <w:rPr>
          <w:rFonts w:ascii="Calibri" w:eastAsia="Calibri" w:hAnsi="Calibri" w:cs="Calibri"/>
          <w:bCs/>
          <w:sz w:val="18"/>
          <w:szCs w:val="18"/>
        </w:rPr>
      </w:pPr>
    </w:p>
    <w:p w:rsidR="002F6D7B" w:rsidRPr="002F6D7B" w:rsidRDefault="002F6D7B" w:rsidP="002F6D7B">
      <w:pPr>
        <w:widowControl w:val="0"/>
        <w:spacing w:after="0" w:line="240" w:lineRule="auto"/>
        <w:ind w:left="317" w:hanging="340"/>
        <w:rPr>
          <w:rFonts w:ascii="Calibri" w:eastAsia="Calibri" w:hAnsi="Calibri" w:cs="Times New Roman"/>
          <w:i/>
          <w:sz w:val="16"/>
          <w:szCs w:val="16"/>
        </w:rPr>
      </w:pPr>
    </w:p>
    <w:p w:rsidR="00C165D8" w:rsidRPr="002F6D7B" w:rsidRDefault="002F6D7B" w:rsidP="002F6D7B">
      <w:bookmarkStart w:id="0" w:name="_GoBack"/>
      <w:bookmarkEnd w:id="0"/>
    </w:p>
    <w:sectPr w:rsidR="00C165D8" w:rsidRPr="002F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2D" w:rsidRDefault="000E6B2D" w:rsidP="000E6B2D">
      <w:pPr>
        <w:spacing w:after="0" w:line="240" w:lineRule="auto"/>
      </w:pPr>
      <w:r>
        <w:separator/>
      </w:r>
    </w:p>
  </w:endnote>
  <w:endnote w:type="continuationSeparator" w:id="0">
    <w:p w:rsidR="000E6B2D" w:rsidRDefault="000E6B2D" w:rsidP="000E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2D" w:rsidRDefault="000E6B2D" w:rsidP="000E6B2D">
      <w:pPr>
        <w:spacing w:after="0" w:line="240" w:lineRule="auto"/>
      </w:pPr>
      <w:r>
        <w:separator/>
      </w:r>
    </w:p>
  </w:footnote>
  <w:footnote w:type="continuationSeparator" w:id="0">
    <w:p w:rsidR="000E6B2D" w:rsidRDefault="000E6B2D" w:rsidP="000E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28CE"/>
    <w:multiLevelType w:val="multilevel"/>
    <w:tmpl w:val="247E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BA3B51"/>
    <w:multiLevelType w:val="hybridMultilevel"/>
    <w:tmpl w:val="37B21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25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934258"/>
    <w:multiLevelType w:val="multilevel"/>
    <w:tmpl w:val="4BEC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 w:tplc="0415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15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E"/>
    <w:rsid w:val="000E6B2D"/>
    <w:rsid w:val="002F6D7B"/>
    <w:rsid w:val="005F4725"/>
    <w:rsid w:val="006616C2"/>
    <w:rsid w:val="009F54DD"/>
    <w:rsid w:val="00D3088E"/>
    <w:rsid w:val="00D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E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6B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E6B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E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6B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E6B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</dc:creator>
  <cp:lastModifiedBy>bolbot</cp:lastModifiedBy>
  <cp:revision>2</cp:revision>
  <dcterms:created xsi:type="dcterms:W3CDTF">2019-04-25T11:35:00Z</dcterms:created>
  <dcterms:modified xsi:type="dcterms:W3CDTF">2019-04-25T11:35:00Z</dcterms:modified>
</cp:coreProperties>
</file>