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97" w:rsidRPr="00DA0E97" w:rsidRDefault="00DA0E97" w:rsidP="00DA0E97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DA0E97">
        <w:rPr>
          <w:rFonts w:ascii="Calibri" w:eastAsia="Calibri" w:hAnsi="Calibri" w:cs="Times New Roman"/>
          <w:sz w:val="16"/>
          <w:szCs w:val="16"/>
        </w:rPr>
        <w:t>Załącznik nr 2 do SIWZ</w:t>
      </w:r>
    </w:p>
    <w:p w:rsidR="00DA0E97" w:rsidRDefault="00DA0E97" w:rsidP="00DA0E97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DA0E97">
        <w:rPr>
          <w:rFonts w:ascii="Calibri" w:eastAsia="Calibri" w:hAnsi="Calibri" w:cs="Arial"/>
          <w:b/>
          <w:sz w:val="20"/>
          <w:szCs w:val="20"/>
        </w:rPr>
        <w:t xml:space="preserve">Wykonawca:  </w:t>
      </w:r>
    </w:p>
    <w:p w:rsidR="00DA0E97" w:rsidRDefault="00DA0E97" w:rsidP="00DA0E97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DA0E97" w:rsidRPr="00DA0E97" w:rsidRDefault="00DA0E97" w:rsidP="00DA0E97">
      <w:pPr>
        <w:spacing w:after="0" w:line="240" w:lineRule="auto"/>
        <w:rPr>
          <w:rFonts w:ascii="Calibri" w:eastAsia="Calibri" w:hAnsi="Calibri" w:cs="Arial"/>
          <w:b/>
          <w:sz w:val="16"/>
          <w:szCs w:val="16"/>
        </w:rPr>
      </w:pPr>
      <w:r w:rsidRPr="00DA0E97">
        <w:rPr>
          <w:rFonts w:ascii="Calibri" w:eastAsia="Calibri" w:hAnsi="Calibri" w:cs="Arial"/>
          <w:sz w:val="16"/>
          <w:szCs w:val="16"/>
        </w:rPr>
        <w:t>…………………………………..………………………………………………………………………………………………………………………………</w:t>
      </w:r>
    </w:p>
    <w:p w:rsidR="00DA0E97" w:rsidRPr="00DA0E97" w:rsidRDefault="00DA0E97" w:rsidP="00DA0E97">
      <w:pPr>
        <w:tabs>
          <w:tab w:val="left" w:pos="8222"/>
        </w:tabs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DA0E97">
        <w:rPr>
          <w:rFonts w:ascii="Calibri" w:eastAsia="Calibri" w:hAnsi="Calibri" w:cs="Arial"/>
          <w:i/>
          <w:sz w:val="20"/>
          <w:szCs w:val="20"/>
        </w:rPr>
        <w:t>(pełna nazwa/firma, adres )</w:t>
      </w:r>
    </w:p>
    <w:p w:rsidR="00DA0E97" w:rsidRPr="00DA0E97" w:rsidRDefault="00DA0E97" w:rsidP="00DA0E97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  <w:u w:val="single"/>
        </w:rPr>
        <w:t xml:space="preserve">reprezentowany przez:  </w:t>
      </w:r>
      <w:r w:rsidRPr="00DA0E97">
        <w:rPr>
          <w:rFonts w:ascii="Calibri" w:eastAsia="Calibri" w:hAnsi="Calibri" w:cs="Arial"/>
          <w:sz w:val="20"/>
          <w:szCs w:val="20"/>
        </w:rPr>
        <w:t xml:space="preserve"> </w:t>
      </w:r>
    </w:p>
    <w:p w:rsidR="00DA0E97" w:rsidRPr="00DA0E97" w:rsidRDefault="00DA0E97" w:rsidP="00DA0E97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</w:p>
    <w:p w:rsidR="00DA0E97" w:rsidRPr="00DA0E97" w:rsidRDefault="00DA0E97" w:rsidP="00DA0E97">
      <w:pPr>
        <w:spacing w:after="0" w:line="240" w:lineRule="auto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>………………………………….……………………………………………………………………………………………………………………………</w:t>
      </w:r>
    </w:p>
    <w:p w:rsidR="00DA0E97" w:rsidRPr="00DA0E97" w:rsidRDefault="00DA0E97" w:rsidP="00DA0E97">
      <w:pPr>
        <w:spacing w:after="0" w:line="240" w:lineRule="auto"/>
        <w:ind w:right="-35"/>
        <w:jc w:val="center"/>
        <w:rPr>
          <w:rFonts w:ascii="Calibri" w:eastAsia="Calibri" w:hAnsi="Calibri" w:cs="Arial"/>
          <w:i/>
          <w:sz w:val="20"/>
          <w:szCs w:val="20"/>
        </w:rPr>
      </w:pPr>
      <w:r w:rsidRPr="00DA0E97">
        <w:rPr>
          <w:rFonts w:ascii="Calibri" w:eastAsia="Calibri" w:hAnsi="Calibri" w:cs="Arial"/>
          <w:i/>
          <w:sz w:val="20"/>
          <w:szCs w:val="20"/>
        </w:rPr>
        <w:t>(imię, nazwisko, stanowisko/podstawa do reprezentacji)</w:t>
      </w:r>
    </w:p>
    <w:p w:rsidR="00DA0E97" w:rsidRPr="00DA0E97" w:rsidRDefault="00DA0E97" w:rsidP="00DA0E97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</w:p>
    <w:p w:rsidR="00DA0E97" w:rsidRPr="00DA0E97" w:rsidRDefault="00DA0E97" w:rsidP="00DA0E97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 xml:space="preserve">Oświadczenie wykonawcy </w:t>
      </w:r>
    </w:p>
    <w:p w:rsidR="00DA0E97" w:rsidRPr="00DA0E97" w:rsidRDefault="00DA0E97" w:rsidP="00DA0E97">
      <w:pPr>
        <w:spacing w:after="0" w:line="240" w:lineRule="auto"/>
        <w:ind w:left="317" w:hanging="340"/>
        <w:jc w:val="center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>na podstawie art. 25a ust. 1 ustawy z dnia 29 stycznia 2004 r. Prawo zamówień publicznych (dalej jako: ustawa)</w:t>
      </w:r>
    </w:p>
    <w:p w:rsidR="00DA0E97" w:rsidRPr="00DA0E97" w:rsidRDefault="00DA0E97" w:rsidP="00DA0E97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20"/>
          <w:szCs w:val="20"/>
          <w:u w:val="single"/>
        </w:rPr>
      </w:pPr>
      <w:r w:rsidRPr="00DA0E97">
        <w:rPr>
          <w:rFonts w:ascii="Calibri" w:eastAsia="Calibri" w:hAnsi="Calibri" w:cs="Arial"/>
          <w:b/>
          <w:sz w:val="20"/>
          <w:szCs w:val="20"/>
          <w:u w:val="single"/>
        </w:rPr>
        <w:t>DOTYCZĄCE PRZESŁANEK WYKLUCZENIA Z POSTĘPOWANIA</w:t>
      </w:r>
    </w:p>
    <w:p w:rsidR="00DA0E97" w:rsidRPr="00DA0E97" w:rsidRDefault="00DA0E97" w:rsidP="00DA0E97">
      <w:pPr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color w:val="FF0000"/>
          <w:sz w:val="20"/>
          <w:szCs w:val="20"/>
          <w:u w:val="single"/>
        </w:rPr>
      </w:pPr>
    </w:p>
    <w:p w:rsidR="00DA0E97" w:rsidRPr="00DA0E97" w:rsidRDefault="00DA0E97" w:rsidP="00DA0E97">
      <w:pPr>
        <w:spacing w:after="0" w:line="240" w:lineRule="auto"/>
        <w:ind w:left="317" w:hanging="340"/>
        <w:jc w:val="center"/>
        <w:outlineLvl w:val="0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>Dotyczy postępowania o udzielenie zamówienia publicznego prowadzonego w trybie przetargu nieograniczonego pn.:</w:t>
      </w:r>
    </w:p>
    <w:p w:rsidR="00DA0E97" w:rsidRPr="00DA0E97" w:rsidRDefault="00DA0E97" w:rsidP="00DA0E97">
      <w:pPr>
        <w:suppressAutoHyphens/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DA0E97">
        <w:rPr>
          <w:rFonts w:ascii="Calibri" w:eastAsia="Calibri" w:hAnsi="Calibri" w:cs="Arial"/>
          <w:b/>
          <w:bCs/>
          <w:sz w:val="20"/>
          <w:szCs w:val="20"/>
        </w:rPr>
        <w:t xml:space="preserve">Dostawa fabrycznie nowych przełączników sieci komputerowej wraz z ich instalacją i konfiguracją, zgodnie </w:t>
      </w:r>
    </w:p>
    <w:p w:rsidR="00DA0E97" w:rsidRPr="00DA0E97" w:rsidRDefault="00DA0E97" w:rsidP="00DA0E97">
      <w:pPr>
        <w:suppressAutoHyphens/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DA0E97">
        <w:rPr>
          <w:rFonts w:ascii="Calibri" w:eastAsia="Calibri" w:hAnsi="Calibri" w:cs="Arial"/>
          <w:b/>
          <w:bCs/>
          <w:sz w:val="20"/>
          <w:szCs w:val="20"/>
        </w:rPr>
        <w:t xml:space="preserve">z potrzebami sieciowymi Zamawiającego, konfiguracja pozostałych urządzeń sieciowych do współpracy </w:t>
      </w:r>
    </w:p>
    <w:p w:rsidR="00DA0E97" w:rsidRPr="00DA0E97" w:rsidRDefault="00DA0E97" w:rsidP="00DA0E97">
      <w:pPr>
        <w:suppressAutoHyphens/>
        <w:spacing w:after="0" w:line="240" w:lineRule="auto"/>
        <w:ind w:left="317" w:hanging="340"/>
        <w:jc w:val="center"/>
        <w:rPr>
          <w:rFonts w:ascii="Calibri" w:eastAsia="Calibri" w:hAnsi="Calibri" w:cs="Arial"/>
          <w:b/>
          <w:sz w:val="20"/>
          <w:szCs w:val="20"/>
        </w:rPr>
      </w:pPr>
      <w:r w:rsidRPr="00DA0E97">
        <w:rPr>
          <w:rFonts w:ascii="Calibri" w:eastAsia="Calibri" w:hAnsi="Calibri" w:cs="Arial"/>
          <w:b/>
          <w:bCs/>
          <w:sz w:val="20"/>
          <w:szCs w:val="20"/>
        </w:rPr>
        <w:t xml:space="preserve">z nowymi przełącznikami oraz aktualizacja dokumentacji sieciowej. </w:t>
      </w:r>
      <w:r w:rsidRPr="00DA0E97">
        <w:rPr>
          <w:rFonts w:ascii="Calibri" w:eastAsia="Calibri" w:hAnsi="Calibri" w:cs="Arial"/>
          <w:bCs/>
          <w:sz w:val="20"/>
          <w:szCs w:val="20"/>
        </w:rPr>
        <w:t>(</w:t>
      </w:r>
      <w:r w:rsidRPr="00DA0E97">
        <w:rPr>
          <w:rFonts w:ascii="Calibri" w:eastAsia="Calibri" w:hAnsi="Calibri" w:cs="Times New Roman"/>
          <w:bCs/>
          <w:sz w:val="20"/>
          <w:szCs w:val="20"/>
        </w:rPr>
        <w:t>oznaczenie sprawy: AO-271-1/19)</w:t>
      </w:r>
    </w:p>
    <w:p w:rsidR="00DA0E97" w:rsidRPr="00DA0E97" w:rsidRDefault="00DA0E97" w:rsidP="00DA0E97">
      <w:pPr>
        <w:spacing w:after="0" w:line="240" w:lineRule="auto"/>
        <w:ind w:left="317" w:hanging="340"/>
        <w:jc w:val="both"/>
        <w:rPr>
          <w:rFonts w:ascii="Calibri" w:eastAsia="Calibri" w:hAnsi="Calibri" w:cs="Arial"/>
          <w:color w:val="FF0000"/>
          <w:sz w:val="20"/>
          <w:szCs w:val="20"/>
        </w:rPr>
      </w:pPr>
    </w:p>
    <w:p w:rsidR="00DA0E97" w:rsidRPr="00DA0E97" w:rsidRDefault="00DA0E97" w:rsidP="00DA0E97">
      <w:pPr>
        <w:spacing w:after="0" w:line="240" w:lineRule="auto"/>
        <w:ind w:left="317" w:hanging="340"/>
        <w:rPr>
          <w:rFonts w:ascii="Calibri" w:eastAsia="Calibri" w:hAnsi="Calibri" w:cs="Times New Roman"/>
          <w:b/>
          <w:sz w:val="20"/>
          <w:szCs w:val="20"/>
        </w:rPr>
      </w:pPr>
      <w:r w:rsidRPr="00DA0E97">
        <w:rPr>
          <w:rFonts w:ascii="Calibri" w:eastAsia="Calibri" w:hAnsi="Calibri" w:cs="Times New Roman"/>
          <w:b/>
          <w:sz w:val="20"/>
          <w:szCs w:val="20"/>
        </w:rPr>
        <w:t>I. OŚWIADCZENIA DOTYCZĄCE WYKONAWCY:</w:t>
      </w:r>
    </w:p>
    <w:p w:rsidR="00DA0E97" w:rsidRPr="00DA0E97" w:rsidRDefault="00DA0E97" w:rsidP="00DA0E97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sz w:val="20"/>
          <w:szCs w:val="20"/>
          <w:lang w:val="x-none" w:eastAsia="ar-SA"/>
        </w:rPr>
      </w:pPr>
      <w:r w:rsidRPr="00DA0E97">
        <w:rPr>
          <w:rFonts w:ascii="Calibri" w:eastAsia="Times New Roman" w:hAnsi="Calibri" w:cs="Arial"/>
          <w:sz w:val="20"/>
          <w:szCs w:val="20"/>
          <w:lang w:val="x-none" w:eastAsia="ar-SA"/>
        </w:rPr>
        <w:t>Oświadczam, że nie podlegam wykluczeniu z postępowania na podstawie art. 24 ust. 1 pkt 12-22 ustawy.</w:t>
      </w:r>
    </w:p>
    <w:p w:rsidR="00DA0E97" w:rsidRPr="00DA0E97" w:rsidRDefault="00DA0E97" w:rsidP="00DA0E97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sz w:val="20"/>
          <w:szCs w:val="20"/>
          <w:lang w:val="x-none" w:eastAsia="ar-SA"/>
        </w:rPr>
      </w:pPr>
      <w:r w:rsidRPr="00DA0E97">
        <w:rPr>
          <w:rFonts w:ascii="Calibri" w:eastAsia="Times New Roman" w:hAnsi="Calibri" w:cs="Arial"/>
          <w:sz w:val="20"/>
          <w:szCs w:val="20"/>
          <w:lang w:val="x-none" w:eastAsia="ar-SA"/>
        </w:rPr>
        <w:t>Oświadczam, że nie podlegam wykluczeniu z postępowania na podstawie art. 24 ust. 5 pkt 1</w:t>
      </w:r>
      <w:r w:rsidRPr="00DA0E97">
        <w:rPr>
          <w:rFonts w:ascii="Calibri" w:eastAsia="Times New Roman" w:hAnsi="Calibri" w:cs="Arial"/>
          <w:sz w:val="20"/>
          <w:szCs w:val="20"/>
          <w:lang w:eastAsia="ar-SA"/>
        </w:rPr>
        <w:t xml:space="preserve">- </w:t>
      </w:r>
      <w:r w:rsidRPr="00DA0E97">
        <w:rPr>
          <w:rFonts w:ascii="Calibri" w:eastAsia="Times New Roman" w:hAnsi="Calibri" w:cs="Arial"/>
          <w:sz w:val="20"/>
          <w:szCs w:val="20"/>
          <w:lang w:val="x-none" w:eastAsia="ar-SA"/>
        </w:rPr>
        <w:t>4 ustawy.</w:t>
      </w:r>
    </w:p>
    <w:p w:rsidR="00DA0E97" w:rsidRPr="00DA0E97" w:rsidRDefault="00DA0E97" w:rsidP="00DA0E97">
      <w:pPr>
        <w:spacing w:after="0" w:line="240" w:lineRule="auto"/>
        <w:ind w:left="317" w:hanging="340"/>
        <w:jc w:val="both"/>
        <w:rPr>
          <w:rFonts w:ascii="Calibri" w:eastAsia="Calibri" w:hAnsi="Calibri" w:cs="Arial"/>
          <w:i/>
          <w:color w:val="FF0000"/>
          <w:sz w:val="20"/>
          <w:szCs w:val="20"/>
        </w:rPr>
      </w:pPr>
    </w:p>
    <w:p w:rsidR="00DA0E97" w:rsidRPr="00DA0E97" w:rsidRDefault="00DA0E97" w:rsidP="00DA0E97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 xml:space="preserve">Oświadczam, że zachodzą w stosunku do mnie podstawy wykluczenia z postępowania na podstawie art.* ………………. ustawy </w:t>
      </w:r>
      <w:r w:rsidRPr="00DA0E97">
        <w:rPr>
          <w:rFonts w:ascii="Calibri" w:eastAsia="Calibri" w:hAnsi="Calibri" w:cs="Arial"/>
          <w:i/>
          <w:sz w:val="20"/>
          <w:szCs w:val="20"/>
        </w:rPr>
        <w:t>(podać mającą zastosowanie podstawę wykluczenia spośród wymienionych w art. 24 ust. 1 pkt 13-14, 16-20 lub art. 24 ust. 5 pkt 1 - 4 ustawy).</w:t>
      </w:r>
      <w:r w:rsidRPr="00DA0E97">
        <w:rPr>
          <w:rFonts w:ascii="Calibri" w:eastAsia="Calibri" w:hAnsi="Calibri" w:cs="Arial"/>
          <w:sz w:val="20"/>
          <w:szCs w:val="20"/>
        </w:rPr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DA0E97" w:rsidRPr="00DA0E97" w:rsidRDefault="00DA0E97" w:rsidP="00DA0E97">
      <w:pPr>
        <w:spacing w:after="0" w:line="240" w:lineRule="auto"/>
        <w:ind w:left="317" w:hanging="340"/>
        <w:jc w:val="both"/>
        <w:rPr>
          <w:rFonts w:ascii="Calibri" w:eastAsia="Calibri" w:hAnsi="Calibri" w:cs="Arial"/>
          <w:i/>
          <w:color w:val="FF0000"/>
          <w:sz w:val="20"/>
          <w:szCs w:val="20"/>
        </w:rPr>
      </w:pP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</w: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</w: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</w: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</w: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</w:r>
      <w:r w:rsidRPr="00DA0E97">
        <w:rPr>
          <w:rFonts w:ascii="Calibri" w:eastAsia="Calibri" w:hAnsi="Calibri" w:cs="Arial"/>
          <w:color w:val="FF0000"/>
          <w:sz w:val="20"/>
          <w:szCs w:val="20"/>
        </w:rPr>
        <w:tab/>
        <w:t xml:space="preserve"> </w:t>
      </w:r>
    </w:p>
    <w:p w:rsidR="00DA0E97" w:rsidRPr="00DA0E97" w:rsidRDefault="00DA0E97" w:rsidP="00DA0E97">
      <w:pPr>
        <w:spacing w:after="0" w:line="240" w:lineRule="auto"/>
        <w:ind w:left="317" w:hanging="340"/>
        <w:rPr>
          <w:rFonts w:ascii="Calibri" w:eastAsia="Calibri" w:hAnsi="Calibri" w:cs="Times New Roman"/>
          <w:b/>
          <w:sz w:val="20"/>
          <w:szCs w:val="20"/>
        </w:rPr>
      </w:pPr>
      <w:r w:rsidRPr="00DA0E97">
        <w:rPr>
          <w:rFonts w:ascii="Calibri" w:eastAsia="Calibri" w:hAnsi="Calibri" w:cs="Times New Roman"/>
          <w:b/>
          <w:sz w:val="20"/>
          <w:szCs w:val="20"/>
        </w:rPr>
        <w:t>II. OŚWIADCZENIE DOTYCZĄCE PODMIOTU, NA KTÓREGO ZASOBY POWOŁUJE SIĘ WYKONAWCA:</w:t>
      </w:r>
    </w:p>
    <w:p w:rsidR="00DA0E97" w:rsidRPr="00DA0E97" w:rsidRDefault="00DA0E97" w:rsidP="00DA0E97">
      <w:pPr>
        <w:spacing w:after="0" w:line="240" w:lineRule="auto"/>
        <w:ind w:left="317" w:hanging="340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DA0E97" w:rsidRPr="00DA0E97" w:rsidRDefault="00DA0E97" w:rsidP="00DA0E97">
      <w:pPr>
        <w:spacing w:after="0" w:line="240" w:lineRule="auto"/>
        <w:ind w:hanging="23"/>
        <w:jc w:val="both"/>
        <w:rPr>
          <w:rFonts w:ascii="Calibri" w:eastAsia="Calibri" w:hAnsi="Calibri" w:cs="Arial"/>
          <w:sz w:val="20"/>
          <w:szCs w:val="20"/>
        </w:rPr>
      </w:pPr>
      <w:r w:rsidRPr="00DA0E97">
        <w:rPr>
          <w:rFonts w:ascii="Calibri" w:eastAsia="Calibri" w:hAnsi="Calibri" w:cs="Arial"/>
          <w:sz w:val="20"/>
          <w:szCs w:val="20"/>
        </w:rPr>
        <w:t>Oświadczam, że następujący/e podmiot/y, na którego/</w:t>
      </w:r>
      <w:proofErr w:type="spellStart"/>
      <w:r w:rsidRPr="00DA0E97">
        <w:rPr>
          <w:rFonts w:ascii="Calibri" w:eastAsia="Calibri" w:hAnsi="Calibri" w:cs="Arial"/>
          <w:sz w:val="20"/>
          <w:szCs w:val="20"/>
        </w:rPr>
        <w:t>ych</w:t>
      </w:r>
      <w:proofErr w:type="spellEnd"/>
      <w:r w:rsidRPr="00DA0E97">
        <w:rPr>
          <w:rFonts w:ascii="Calibri" w:eastAsia="Calibri" w:hAnsi="Calibri" w:cs="Arial"/>
          <w:sz w:val="20"/>
          <w:szCs w:val="20"/>
        </w:rPr>
        <w:t xml:space="preserve"> zasoby powołuję się w niniejszym postępowaniu, tj.: *…………………………………………………………………….……………………… </w:t>
      </w:r>
      <w:r w:rsidRPr="00DA0E97">
        <w:rPr>
          <w:rFonts w:ascii="Calibri" w:eastAsia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A0E97">
        <w:rPr>
          <w:rFonts w:ascii="Calibri" w:eastAsia="Calibri" w:hAnsi="Calibri" w:cs="Arial"/>
          <w:i/>
          <w:sz w:val="20"/>
          <w:szCs w:val="20"/>
        </w:rPr>
        <w:t>CEiDG</w:t>
      </w:r>
      <w:proofErr w:type="spellEnd"/>
      <w:r w:rsidRPr="00DA0E97">
        <w:rPr>
          <w:rFonts w:ascii="Calibri" w:eastAsia="Calibri" w:hAnsi="Calibri" w:cs="Arial"/>
          <w:i/>
          <w:sz w:val="20"/>
          <w:szCs w:val="20"/>
        </w:rPr>
        <w:t xml:space="preserve">)  </w:t>
      </w:r>
      <w:r w:rsidRPr="00DA0E97">
        <w:rPr>
          <w:rFonts w:ascii="Calibri" w:eastAsia="Calibri" w:hAnsi="Calibri" w:cs="Arial"/>
          <w:sz w:val="20"/>
          <w:szCs w:val="20"/>
        </w:rPr>
        <w:t xml:space="preserve">nie podlega/ją wykluczeniu z postępowania o udzielenie zamówienia </w:t>
      </w:r>
      <w:r w:rsidRPr="00DA0E97">
        <w:rPr>
          <w:rFonts w:ascii="Calibri" w:eastAsia="Calibri" w:hAnsi="Calibri" w:cs="Arial"/>
          <w:sz w:val="20"/>
          <w:szCs w:val="20"/>
          <w:lang w:val="x-none"/>
        </w:rPr>
        <w:t>na podstawie art. 24 ust. 1 pkt 12-22, ust. 5 pkt 1</w:t>
      </w:r>
      <w:r w:rsidRPr="00DA0E97">
        <w:rPr>
          <w:rFonts w:ascii="Calibri" w:eastAsia="Calibri" w:hAnsi="Calibri" w:cs="Arial"/>
          <w:sz w:val="20"/>
          <w:szCs w:val="20"/>
        </w:rPr>
        <w:t xml:space="preserve"> -</w:t>
      </w:r>
      <w:r w:rsidRPr="00DA0E97">
        <w:rPr>
          <w:rFonts w:ascii="Calibri" w:eastAsia="Calibri" w:hAnsi="Calibri" w:cs="Arial"/>
          <w:sz w:val="20"/>
          <w:szCs w:val="20"/>
          <w:lang w:val="x-none"/>
        </w:rPr>
        <w:t xml:space="preserve"> 4 ustawy</w:t>
      </w:r>
      <w:r w:rsidRPr="00DA0E97">
        <w:rPr>
          <w:rFonts w:ascii="Calibri" w:eastAsia="Calibri" w:hAnsi="Calibri" w:cs="Arial"/>
          <w:sz w:val="20"/>
          <w:szCs w:val="20"/>
        </w:rPr>
        <w:t>.</w:t>
      </w:r>
    </w:p>
    <w:p w:rsidR="00DA0E97" w:rsidRPr="00DA0E97" w:rsidRDefault="00DA0E97" w:rsidP="00DA0E97">
      <w:pPr>
        <w:spacing w:after="0" w:line="240" w:lineRule="auto"/>
        <w:jc w:val="both"/>
        <w:rPr>
          <w:rFonts w:ascii="Calibri" w:eastAsia="Calibri" w:hAnsi="Calibri" w:cs="Arial"/>
          <w:i/>
          <w:sz w:val="20"/>
          <w:szCs w:val="20"/>
        </w:rPr>
      </w:pPr>
    </w:p>
    <w:p w:rsidR="00DA0E97" w:rsidRPr="00DA0E97" w:rsidRDefault="00DA0E97" w:rsidP="00DA0E97">
      <w:pPr>
        <w:suppressAutoHyphens/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A0E97" w:rsidRPr="00DA0E97" w:rsidRDefault="00DA0E97" w:rsidP="00DA0E97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  <w:r w:rsidRPr="00DA0E97">
        <w:rPr>
          <w:rFonts w:ascii="Calibri" w:eastAsia="Arial" w:hAnsi="Calibri" w:cs="Calibri"/>
          <w:sz w:val="20"/>
          <w:szCs w:val="20"/>
          <w:lang w:eastAsia="ar-SA"/>
        </w:rPr>
        <w:t>………………………………………….…</w:t>
      </w:r>
    </w:p>
    <w:p w:rsidR="00DA0E97" w:rsidRPr="00DA0E97" w:rsidRDefault="00DA0E97" w:rsidP="00DA0E97">
      <w:pPr>
        <w:suppressAutoHyphens/>
        <w:spacing w:after="0" w:line="240" w:lineRule="auto"/>
        <w:rPr>
          <w:rFonts w:ascii="Calibri" w:eastAsia="Arial" w:hAnsi="Calibri" w:cs="Calibri"/>
          <w:sz w:val="20"/>
          <w:szCs w:val="20"/>
          <w:lang w:eastAsia="ar-SA"/>
        </w:rPr>
      </w:pPr>
      <w:r w:rsidRPr="00DA0E97">
        <w:rPr>
          <w:rFonts w:ascii="Calibri" w:eastAsia="Arial" w:hAnsi="Calibri" w:cs="Calibri"/>
          <w:i/>
          <w:sz w:val="20"/>
          <w:szCs w:val="20"/>
          <w:lang w:eastAsia="ar-SA"/>
        </w:rPr>
        <w:t xml:space="preserve"> (miejscowość i data)</w:t>
      </w:r>
    </w:p>
    <w:p w:rsidR="00DA0E97" w:rsidRPr="00DA0E97" w:rsidRDefault="00DA0E97" w:rsidP="00DA0E97">
      <w:pPr>
        <w:suppressAutoHyphens/>
        <w:spacing w:after="0" w:line="240" w:lineRule="auto"/>
        <w:jc w:val="right"/>
        <w:rPr>
          <w:rFonts w:ascii="Calibri" w:eastAsia="Arial" w:hAnsi="Calibri" w:cs="Calibri"/>
          <w:sz w:val="20"/>
          <w:szCs w:val="20"/>
          <w:lang w:eastAsia="ar-SA"/>
        </w:rPr>
      </w:pP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</w:r>
      <w:r w:rsidRPr="00DA0E97">
        <w:rPr>
          <w:rFonts w:ascii="Calibri" w:eastAsia="Arial" w:hAnsi="Calibri" w:cs="Calibri"/>
          <w:sz w:val="20"/>
          <w:szCs w:val="20"/>
          <w:lang w:eastAsia="ar-SA"/>
        </w:rPr>
        <w:tab/>
        <w:t>…………………………………………………….…………………………</w:t>
      </w:r>
    </w:p>
    <w:p w:rsidR="00DA0E97" w:rsidRPr="00DA0E97" w:rsidRDefault="00DA0E97" w:rsidP="00DA0E97">
      <w:pPr>
        <w:spacing w:after="0" w:line="240" w:lineRule="auto"/>
        <w:ind w:left="6366" w:firstLine="6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A0E97">
        <w:rPr>
          <w:rFonts w:ascii="Calibri" w:eastAsia="Calibri" w:hAnsi="Calibri" w:cs="Times New Roman"/>
          <w:i/>
          <w:sz w:val="20"/>
          <w:szCs w:val="20"/>
        </w:rPr>
        <w:t xml:space="preserve">(podpis, pieczątka imienna osoby upoważnionej </w:t>
      </w:r>
    </w:p>
    <w:p w:rsidR="00DA0E97" w:rsidRPr="00DA0E97" w:rsidRDefault="00DA0E97" w:rsidP="00DA0E97">
      <w:pPr>
        <w:spacing w:after="0" w:line="240" w:lineRule="auto"/>
        <w:ind w:left="4950" w:hanging="34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DA0E97">
        <w:rPr>
          <w:rFonts w:ascii="Calibri" w:eastAsia="Calibri" w:hAnsi="Calibri" w:cs="Times New Roman"/>
          <w:i/>
          <w:sz w:val="20"/>
          <w:szCs w:val="20"/>
        </w:rPr>
        <w:t>do składania oświadczeń woli w imieniu wykonawcy)</w:t>
      </w:r>
    </w:p>
    <w:p w:rsidR="00DA0E97" w:rsidRPr="00DA0E97" w:rsidRDefault="00DA0E97" w:rsidP="00DA0E97">
      <w:pPr>
        <w:spacing w:after="0" w:line="240" w:lineRule="auto"/>
        <w:outlineLvl w:val="0"/>
        <w:rPr>
          <w:rFonts w:ascii="Calibri" w:eastAsia="Times New Roman" w:hAnsi="Calibri" w:cs="Arial"/>
          <w:i/>
          <w:sz w:val="20"/>
          <w:szCs w:val="20"/>
          <w:lang w:eastAsia="x-none"/>
        </w:rPr>
      </w:pPr>
      <w:r w:rsidRPr="00DA0E97">
        <w:rPr>
          <w:rFonts w:ascii="Calibri" w:eastAsia="Times New Roman" w:hAnsi="Calibri" w:cs="Arial"/>
          <w:i/>
          <w:sz w:val="20"/>
          <w:szCs w:val="20"/>
          <w:lang w:eastAsia="x-none"/>
        </w:rPr>
        <w:t>* Jeśli nie dotyczy należy wpisać „nie dotyczy”</w:t>
      </w:r>
    </w:p>
    <w:p w:rsidR="00DA0E97" w:rsidRPr="00DA0E97" w:rsidRDefault="00DA0E97" w:rsidP="00DA0E97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0"/>
          <w:szCs w:val="20"/>
          <w:lang w:eastAsia="x-none"/>
        </w:rPr>
      </w:pPr>
      <w:r w:rsidRPr="00DA0E97">
        <w:rPr>
          <w:rFonts w:ascii="Calibri" w:eastAsia="Times New Roman" w:hAnsi="Calibri" w:cs="Arial"/>
          <w:b/>
          <w:sz w:val="20"/>
          <w:szCs w:val="20"/>
          <w:lang w:eastAsia="x-none"/>
        </w:rPr>
        <w:t>------------------------------------------------------------------------------------------------------------------------------------------------</w:t>
      </w:r>
    </w:p>
    <w:p w:rsidR="00C25A2B" w:rsidRPr="00DA0E97" w:rsidRDefault="00C25A2B" w:rsidP="00DA0E97">
      <w:pPr>
        <w:rPr>
          <w:rFonts w:ascii="Calibri" w:eastAsia="Calibri" w:hAnsi="Calibri" w:cs="Times New Roman"/>
          <w:sz w:val="20"/>
          <w:szCs w:val="20"/>
        </w:rPr>
      </w:pPr>
    </w:p>
    <w:sectPr w:rsidR="00C25A2B" w:rsidRPr="00DA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F80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035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1341"/>
    <w:multiLevelType w:val="hybridMultilevel"/>
    <w:tmpl w:val="71BCB3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560" w:hanging="180"/>
      </w:pPr>
    </w:lvl>
    <w:lvl w:ilvl="3" w:tplc="0409000F">
      <w:start w:val="1"/>
      <w:numFmt w:val="decimal"/>
      <w:lvlText w:val="%4."/>
      <w:lvlJc w:val="left"/>
      <w:pPr>
        <w:ind w:left="2280" w:hanging="360"/>
      </w:pPr>
    </w:lvl>
    <w:lvl w:ilvl="4" w:tplc="04090019">
      <w:start w:val="1"/>
      <w:numFmt w:val="lowerLetter"/>
      <w:lvlText w:val="%5."/>
      <w:lvlJc w:val="left"/>
      <w:pPr>
        <w:ind w:left="3000" w:hanging="360"/>
      </w:pPr>
    </w:lvl>
    <w:lvl w:ilvl="5" w:tplc="0409001B">
      <w:start w:val="1"/>
      <w:numFmt w:val="lowerRoman"/>
      <w:lvlText w:val="%6."/>
      <w:lvlJc w:val="right"/>
      <w:pPr>
        <w:ind w:left="3720" w:hanging="180"/>
      </w:pPr>
    </w:lvl>
    <w:lvl w:ilvl="6" w:tplc="0409000F">
      <w:start w:val="1"/>
      <w:numFmt w:val="decimal"/>
      <w:lvlText w:val="%7."/>
      <w:lvlJc w:val="left"/>
      <w:pPr>
        <w:ind w:left="4440" w:hanging="360"/>
      </w:pPr>
    </w:lvl>
    <w:lvl w:ilvl="7" w:tplc="04090019">
      <w:start w:val="1"/>
      <w:numFmt w:val="lowerLetter"/>
      <w:lvlText w:val="%8."/>
      <w:lvlJc w:val="left"/>
      <w:pPr>
        <w:ind w:left="5160" w:hanging="360"/>
      </w:pPr>
    </w:lvl>
    <w:lvl w:ilvl="8" w:tplc="0409001B">
      <w:start w:val="1"/>
      <w:numFmt w:val="lowerRoman"/>
      <w:lvlText w:val="%9."/>
      <w:lvlJc w:val="right"/>
      <w:pPr>
        <w:ind w:left="5880" w:hanging="180"/>
      </w:pPr>
    </w:lvl>
  </w:abstractNum>
  <w:abstractNum w:abstractNumId="3">
    <w:nsid w:val="041A1BDD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65063"/>
    <w:multiLevelType w:val="hybridMultilevel"/>
    <w:tmpl w:val="F8DE0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6">
    <w:nsid w:val="120C199C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0CFA"/>
    <w:multiLevelType w:val="hybridMultilevel"/>
    <w:tmpl w:val="9448FB52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449C"/>
    <w:multiLevelType w:val="hybridMultilevel"/>
    <w:tmpl w:val="4ABC63C0"/>
    <w:lvl w:ilvl="0" w:tplc="1346A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B2A9FE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1F6CDD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A3F98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1CB24A3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44AF6"/>
    <w:multiLevelType w:val="hybridMultilevel"/>
    <w:tmpl w:val="319A5210"/>
    <w:lvl w:ilvl="0" w:tplc="8A4852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03CC7"/>
    <w:multiLevelType w:val="hybridMultilevel"/>
    <w:tmpl w:val="DAA8EFF8"/>
    <w:lvl w:ilvl="0" w:tplc="A3BAB11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3002"/>
    <w:multiLevelType w:val="hybridMultilevel"/>
    <w:tmpl w:val="5DF4A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069" w:hanging="360"/>
      </w:pPr>
    </w:lvl>
    <w:lvl w:ilvl="2" w:tplc="0409001B">
      <w:start w:val="1"/>
      <w:numFmt w:val="lowerRoman"/>
      <w:lvlText w:val="%3."/>
      <w:lvlJc w:val="right"/>
      <w:pPr>
        <w:ind w:left="1789" w:hanging="180"/>
      </w:pPr>
    </w:lvl>
    <w:lvl w:ilvl="3" w:tplc="0409000F">
      <w:start w:val="1"/>
      <w:numFmt w:val="decimal"/>
      <w:lvlText w:val="%4."/>
      <w:lvlJc w:val="left"/>
      <w:pPr>
        <w:ind w:left="2509" w:hanging="360"/>
      </w:pPr>
    </w:lvl>
    <w:lvl w:ilvl="4" w:tplc="04090019">
      <w:start w:val="1"/>
      <w:numFmt w:val="lowerLetter"/>
      <w:lvlText w:val="%5."/>
      <w:lvlJc w:val="left"/>
      <w:pPr>
        <w:ind w:left="3229" w:hanging="360"/>
      </w:pPr>
    </w:lvl>
    <w:lvl w:ilvl="5" w:tplc="0409001B">
      <w:start w:val="1"/>
      <w:numFmt w:val="lowerRoman"/>
      <w:lvlText w:val="%6."/>
      <w:lvlJc w:val="right"/>
      <w:pPr>
        <w:ind w:left="3949" w:hanging="180"/>
      </w:pPr>
    </w:lvl>
    <w:lvl w:ilvl="6" w:tplc="0409000F">
      <w:start w:val="1"/>
      <w:numFmt w:val="decimal"/>
      <w:lvlText w:val="%7."/>
      <w:lvlJc w:val="left"/>
      <w:pPr>
        <w:ind w:left="4669" w:hanging="360"/>
      </w:pPr>
    </w:lvl>
    <w:lvl w:ilvl="7" w:tplc="04090019">
      <w:start w:val="1"/>
      <w:numFmt w:val="lowerLetter"/>
      <w:lvlText w:val="%8."/>
      <w:lvlJc w:val="left"/>
      <w:pPr>
        <w:ind w:left="5389" w:hanging="360"/>
      </w:pPr>
    </w:lvl>
    <w:lvl w:ilvl="8" w:tplc="0409001B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44970A62"/>
    <w:multiLevelType w:val="hybridMultilevel"/>
    <w:tmpl w:val="55DA09E0"/>
    <w:lvl w:ilvl="0" w:tplc="E9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19DE"/>
    <w:multiLevelType w:val="hybridMultilevel"/>
    <w:tmpl w:val="D59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0386"/>
    <w:multiLevelType w:val="hybridMultilevel"/>
    <w:tmpl w:val="30A80B5E"/>
    <w:lvl w:ilvl="0" w:tplc="1346A6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6AC468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E4658C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61480"/>
    <w:multiLevelType w:val="hybridMultilevel"/>
    <w:tmpl w:val="368021AA"/>
    <w:lvl w:ilvl="0" w:tplc="FD427F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82C56"/>
    <w:multiLevelType w:val="hybridMultilevel"/>
    <w:tmpl w:val="16F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73DF"/>
    <w:multiLevelType w:val="hybridMultilevel"/>
    <w:tmpl w:val="2C180BC2"/>
    <w:lvl w:ilvl="0" w:tplc="1346A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06D2E"/>
    <w:multiLevelType w:val="hybridMultilevel"/>
    <w:tmpl w:val="3CF63946"/>
    <w:lvl w:ilvl="0" w:tplc="3C6C56B0">
      <w:start w:val="1"/>
      <w:numFmt w:val="bullet"/>
      <w:pStyle w:val="0000000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31F03"/>
    <w:multiLevelType w:val="hybridMultilevel"/>
    <w:tmpl w:val="0AC2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D1C33"/>
    <w:multiLevelType w:val="hybridMultilevel"/>
    <w:tmpl w:val="E3200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C3CEC"/>
    <w:multiLevelType w:val="hybridMultilevel"/>
    <w:tmpl w:val="C46611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0E"/>
    <w:rsid w:val="00796F0E"/>
    <w:rsid w:val="00C25A2B"/>
    <w:rsid w:val="00D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F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6F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6F0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6F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6F0E"/>
  </w:style>
  <w:style w:type="paragraph" w:customStyle="1" w:styleId="00000000">
    <w:name w:val="00000000"/>
    <w:basedOn w:val="Normalny"/>
    <w:qFormat/>
    <w:rsid w:val="00796F0E"/>
    <w:pPr>
      <w:numPr>
        <w:numId w:val="1"/>
      </w:numPr>
      <w:spacing w:after="0" w:line="240" w:lineRule="auto"/>
      <w:jc w:val="both"/>
    </w:pPr>
    <w:rPr>
      <w:rFonts w:ascii="Calibri" w:eastAsia="Helvetica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bolbot malgorzata</dc:creator>
  <cp:lastModifiedBy>bolbot malgorzata</cp:lastModifiedBy>
  <cp:revision>2</cp:revision>
  <dcterms:created xsi:type="dcterms:W3CDTF">2019-02-05T09:49:00Z</dcterms:created>
  <dcterms:modified xsi:type="dcterms:W3CDTF">2019-02-05T09:49:00Z</dcterms:modified>
</cp:coreProperties>
</file>